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3B" w:rsidRDefault="00FF5D3B"/>
    <w:tbl>
      <w:tblPr>
        <w:tblStyle w:val="TableGrid"/>
        <w:tblW w:w="14180" w:type="dxa"/>
        <w:tblLayout w:type="fixed"/>
        <w:tblLook w:val="04A0" w:firstRow="1" w:lastRow="0" w:firstColumn="1" w:lastColumn="0" w:noHBand="0" w:noVBand="1"/>
      </w:tblPr>
      <w:tblGrid>
        <w:gridCol w:w="1642"/>
        <w:gridCol w:w="1585"/>
        <w:gridCol w:w="1843"/>
        <w:gridCol w:w="1559"/>
        <w:gridCol w:w="2126"/>
        <w:gridCol w:w="1701"/>
        <w:gridCol w:w="1701"/>
        <w:gridCol w:w="2023"/>
      </w:tblGrid>
      <w:tr w:rsidR="00814136" w:rsidTr="00EF62F0">
        <w:tc>
          <w:tcPr>
            <w:tcW w:w="1642" w:type="dxa"/>
          </w:tcPr>
          <w:p w:rsidR="000B7C2B" w:rsidRPr="001F3A38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397BB6">
              <w:rPr>
                <w:rFonts w:ascii="Comic Sans MS" w:hAnsi="Comic Sans MS"/>
                <w:b/>
                <w:sz w:val="20"/>
              </w:rPr>
              <w:t>Identified need based on evaluation of previous ½ termly data analysis</w:t>
            </w:r>
          </w:p>
        </w:tc>
        <w:tc>
          <w:tcPr>
            <w:tcW w:w="1585" w:type="dxa"/>
          </w:tcPr>
          <w:p w:rsidR="000B7C2B" w:rsidRPr="001F3A38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F3A38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0B7C2B" w:rsidRPr="001F3A38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F3A38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0B7C2B" w:rsidRPr="001F3A38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F3A38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0B7C2B" w:rsidRPr="001F3A38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F3A38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0B7C2B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F3A38">
              <w:rPr>
                <w:rFonts w:ascii="Comic Sans MS" w:hAnsi="Comic Sans MS"/>
                <w:b/>
              </w:rPr>
              <w:t>Expected impact / outcome</w:t>
            </w:r>
          </w:p>
          <w:p w:rsidR="00CF74A0" w:rsidRPr="001F3A38" w:rsidRDefault="00CF74A0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0B7C2B" w:rsidRPr="001F3A38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Pr="001F3A38">
              <w:rPr>
                <w:rFonts w:ascii="Comic Sans MS" w:hAnsi="Comic Sans MS"/>
                <w:b/>
              </w:rPr>
              <w:t>ermly proportion of expenditure</w:t>
            </w:r>
          </w:p>
        </w:tc>
        <w:tc>
          <w:tcPr>
            <w:tcW w:w="2023" w:type="dxa"/>
          </w:tcPr>
          <w:p w:rsidR="000B7C2B" w:rsidRPr="00163723" w:rsidRDefault="000B7C2B" w:rsidP="001F3A3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63723">
              <w:rPr>
                <w:rFonts w:ascii="Comic Sans MS" w:hAnsi="Comic Sans MS"/>
                <w:b/>
              </w:rPr>
              <w:t>Impact</w:t>
            </w:r>
          </w:p>
        </w:tc>
      </w:tr>
      <w:tr w:rsidR="00AB1ACC" w:rsidRPr="00191329" w:rsidTr="00315870">
        <w:tc>
          <w:tcPr>
            <w:tcW w:w="1642" w:type="dxa"/>
          </w:tcPr>
          <w:p w:rsidR="00AB1ACC" w:rsidRPr="00191329" w:rsidRDefault="00AB1ACC" w:rsidP="00AB1ACC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 xml:space="preserve">Class teacher identified Immediate intervention due to misconceptions in lesson - </w:t>
            </w:r>
            <w:r w:rsidRPr="00191329">
              <w:rPr>
                <w:b/>
                <w:sz w:val="20"/>
              </w:rPr>
              <w:t>Writing</w:t>
            </w:r>
          </w:p>
        </w:tc>
        <w:tc>
          <w:tcPr>
            <w:tcW w:w="1585" w:type="dxa"/>
          </w:tcPr>
          <w:p w:rsidR="00AB1ACC" w:rsidRDefault="00AB1ACC" w:rsidP="00315870">
            <w:pPr>
              <w:pStyle w:val="Header"/>
              <w:rPr>
                <w:color w:val="403152" w:themeColor="accent4" w:themeShade="80"/>
                <w:sz w:val="20"/>
              </w:rPr>
            </w:pPr>
          </w:p>
          <w:p w:rsidR="002023B0" w:rsidRPr="00191329" w:rsidRDefault="002023B0" w:rsidP="00315870">
            <w:pPr>
              <w:pStyle w:val="Header"/>
              <w:rPr>
                <w:color w:val="403152" w:themeColor="accent4" w:themeShade="80"/>
                <w:sz w:val="20"/>
              </w:rPr>
            </w:pPr>
            <w:r w:rsidRPr="002023B0">
              <w:rPr>
                <w:color w:val="00B050"/>
                <w:sz w:val="20"/>
              </w:rPr>
              <w:t>£4921</w:t>
            </w:r>
          </w:p>
        </w:tc>
        <w:tc>
          <w:tcPr>
            <w:tcW w:w="1843" w:type="dxa"/>
          </w:tcPr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Quality First teaching 5 x hours weekly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Teacher as needed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TA as needed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5 x weekly group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20 minutes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Per year group stated.</w:t>
            </w:r>
          </w:p>
        </w:tc>
        <w:tc>
          <w:tcPr>
            <w:tcW w:w="1559" w:type="dxa"/>
          </w:tcPr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Misconceptions intervention</w:t>
            </w:r>
          </w:p>
        </w:tc>
        <w:tc>
          <w:tcPr>
            <w:tcW w:w="2126" w:type="dxa"/>
          </w:tcPr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1 = 10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2 = 11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3 = 13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4 = 10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5 = 12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6 = 11</w:t>
            </w:r>
          </w:p>
        </w:tc>
        <w:tc>
          <w:tcPr>
            <w:tcW w:w="1701" w:type="dxa"/>
          </w:tcPr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Achieve before next lesson</w:t>
            </w:r>
          </w:p>
        </w:tc>
        <w:tc>
          <w:tcPr>
            <w:tcW w:w="1701" w:type="dxa"/>
          </w:tcPr>
          <w:p w:rsidR="00AB1ACC" w:rsidRDefault="00AB1ACC" w:rsidP="00315870">
            <w:pPr>
              <w:pStyle w:val="Header"/>
              <w:rPr>
                <w:color w:val="0070C0"/>
                <w:sz w:val="20"/>
              </w:rPr>
            </w:pPr>
          </w:p>
          <w:p w:rsidR="002023B0" w:rsidRPr="00191329" w:rsidRDefault="002023B0" w:rsidP="00315870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£1554</w:t>
            </w:r>
          </w:p>
        </w:tc>
        <w:tc>
          <w:tcPr>
            <w:tcW w:w="2023" w:type="dxa"/>
          </w:tcPr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Children catch up with their understanding before the next lesson so that they can continue learning at the same rate as the class.</w:t>
            </w:r>
          </w:p>
        </w:tc>
      </w:tr>
      <w:tr w:rsidR="00AB1ACC" w:rsidRPr="00191329" w:rsidTr="00315870">
        <w:tc>
          <w:tcPr>
            <w:tcW w:w="1642" w:type="dxa"/>
          </w:tcPr>
          <w:p w:rsidR="00AB1ACC" w:rsidRPr="00191329" w:rsidRDefault="00AB1ACC" w:rsidP="00AB1ACC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 xml:space="preserve">Class teacher identified Immediate intervention due to misconceptions in lesson – </w:t>
            </w:r>
            <w:r w:rsidRPr="00191329">
              <w:rPr>
                <w:b/>
                <w:sz w:val="20"/>
              </w:rPr>
              <w:t>Mathematics</w:t>
            </w:r>
          </w:p>
        </w:tc>
        <w:tc>
          <w:tcPr>
            <w:tcW w:w="1585" w:type="dxa"/>
          </w:tcPr>
          <w:p w:rsidR="00AB1ACC" w:rsidRDefault="00AB1ACC" w:rsidP="00315870">
            <w:pPr>
              <w:pStyle w:val="Header"/>
              <w:rPr>
                <w:color w:val="403152" w:themeColor="accent4" w:themeShade="80"/>
                <w:sz w:val="20"/>
              </w:rPr>
            </w:pPr>
          </w:p>
          <w:p w:rsidR="002023B0" w:rsidRPr="00191329" w:rsidRDefault="002023B0" w:rsidP="00315870">
            <w:pPr>
              <w:pStyle w:val="Header"/>
              <w:rPr>
                <w:color w:val="403152" w:themeColor="accent4" w:themeShade="80"/>
                <w:sz w:val="20"/>
              </w:rPr>
            </w:pPr>
            <w:r w:rsidRPr="002023B0">
              <w:rPr>
                <w:color w:val="00B050"/>
                <w:sz w:val="20"/>
              </w:rPr>
              <w:t>£4921</w:t>
            </w:r>
          </w:p>
        </w:tc>
        <w:tc>
          <w:tcPr>
            <w:tcW w:w="1843" w:type="dxa"/>
          </w:tcPr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Quality First teaching 5 x hours weekly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Teacher as needed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TA as needed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5 x weekly group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20 minutes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Per year group stated.</w:t>
            </w:r>
          </w:p>
        </w:tc>
        <w:tc>
          <w:tcPr>
            <w:tcW w:w="1559" w:type="dxa"/>
          </w:tcPr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Misconceptions intervention</w:t>
            </w:r>
          </w:p>
        </w:tc>
        <w:tc>
          <w:tcPr>
            <w:tcW w:w="2126" w:type="dxa"/>
          </w:tcPr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1 = 10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2 = 11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3 = 13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4 = 10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5 = 12</w:t>
            </w:r>
          </w:p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6 = 11</w:t>
            </w:r>
          </w:p>
        </w:tc>
        <w:tc>
          <w:tcPr>
            <w:tcW w:w="1701" w:type="dxa"/>
          </w:tcPr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Achieve before next lesson</w:t>
            </w:r>
          </w:p>
        </w:tc>
        <w:tc>
          <w:tcPr>
            <w:tcW w:w="1701" w:type="dxa"/>
          </w:tcPr>
          <w:p w:rsidR="00AB1ACC" w:rsidRDefault="00AB1ACC" w:rsidP="00315870">
            <w:pPr>
              <w:pStyle w:val="Header"/>
              <w:rPr>
                <w:color w:val="0070C0"/>
                <w:sz w:val="20"/>
              </w:rPr>
            </w:pPr>
          </w:p>
          <w:p w:rsidR="002023B0" w:rsidRPr="00191329" w:rsidRDefault="002023B0" w:rsidP="00315870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£1554</w:t>
            </w:r>
          </w:p>
        </w:tc>
        <w:tc>
          <w:tcPr>
            <w:tcW w:w="2023" w:type="dxa"/>
          </w:tcPr>
          <w:p w:rsidR="00AB1ACC" w:rsidRPr="00191329" w:rsidRDefault="00AB1ACC" w:rsidP="00315870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Children catch up with their understanding before the next lesson so that they can continue learning at the same rate as the class.</w:t>
            </w:r>
          </w:p>
          <w:p w:rsidR="00D72D75" w:rsidRPr="00191329" w:rsidRDefault="00D72D75" w:rsidP="00315870">
            <w:pPr>
              <w:pStyle w:val="Header"/>
              <w:rPr>
                <w:sz w:val="20"/>
              </w:rPr>
            </w:pPr>
          </w:p>
          <w:p w:rsidR="00D72D75" w:rsidRPr="00191329" w:rsidRDefault="00D72D75" w:rsidP="00315870">
            <w:pPr>
              <w:pStyle w:val="Header"/>
              <w:rPr>
                <w:sz w:val="20"/>
              </w:rPr>
            </w:pPr>
          </w:p>
          <w:p w:rsidR="00D72D75" w:rsidRPr="00191329" w:rsidRDefault="00D72D75" w:rsidP="00315870">
            <w:pPr>
              <w:pStyle w:val="Header"/>
              <w:rPr>
                <w:sz w:val="20"/>
              </w:rPr>
            </w:pPr>
          </w:p>
          <w:p w:rsidR="00D72D75" w:rsidRPr="00191329" w:rsidRDefault="00D72D75" w:rsidP="00315870">
            <w:pPr>
              <w:pStyle w:val="Header"/>
              <w:rPr>
                <w:sz w:val="20"/>
              </w:rPr>
            </w:pPr>
          </w:p>
          <w:p w:rsidR="00D72D75" w:rsidRPr="00191329" w:rsidRDefault="00D72D75" w:rsidP="00315870">
            <w:pPr>
              <w:pStyle w:val="Header"/>
              <w:rPr>
                <w:sz w:val="20"/>
              </w:rPr>
            </w:pPr>
          </w:p>
          <w:p w:rsidR="00D72D75" w:rsidRPr="00191329" w:rsidRDefault="00D72D75" w:rsidP="00315870">
            <w:pPr>
              <w:pStyle w:val="Header"/>
              <w:rPr>
                <w:sz w:val="20"/>
              </w:rPr>
            </w:pPr>
          </w:p>
          <w:p w:rsidR="00D72D75" w:rsidRPr="00191329" w:rsidRDefault="00D72D75" w:rsidP="00315870">
            <w:pPr>
              <w:pStyle w:val="Header"/>
              <w:rPr>
                <w:sz w:val="20"/>
              </w:rPr>
            </w:pPr>
          </w:p>
        </w:tc>
      </w:tr>
      <w:tr w:rsidR="00D72D75" w:rsidRPr="00191329" w:rsidTr="00D72D75">
        <w:tc>
          <w:tcPr>
            <w:tcW w:w="1642" w:type="dxa"/>
          </w:tcPr>
          <w:p w:rsidR="00D72D75" w:rsidRPr="00191329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91329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D72D75" w:rsidRPr="00191329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91329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D72D75" w:rsidRPr="00191329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91329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D72D75" w:rsidRPr="00191329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91329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D72D75" w:rsidRPr="00191329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91329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D72D75" w:rsidRPr="00191329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91329">
              <w:rPr>
                <w:rFonts w:ascii="Comic Sans MS" w:hAnsi="Comic Sans MS"/>
                <w:b/>
              </w:rPr>
              <w:t>Expected impact / outcome</w:t>
            </w:r>
          </w:p>
          <w:p w:rsidR="00D72D75" w:rsidRPr="00191329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D72D75" w:rsidRPr="00191329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91329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D72D75" w:rsidRPr="00191329" w:rsidRDefault="00D72D75" w:rsidP="0019132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191329">
              <w:rPr>
                <w:rFonts w:ascii="Comic Sans MS" w:hAnsi="Comic Sans MS"/>
                <w:b/>
              </w:rPr>
              <w:t>Impact</w:t>
            </w:r>
          </w:p>
        </w:tc>
      </w:tr>
      <w:tr w:rsidR="00191329" w:rsidRPr="00191329" w:rsidTr="00191329">
        <w:tc>
          <w:tcPr>
            <w:tcW w:w="1642" w:type="dxa"/>
          </w:tcPr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 xml:space="preserve">Class teacher identified Immediate intervention due to misconceptions in lesson – </w:t>
            </w:r>
            <w:r>
              <w:rPr>
                <w:b/>
                <w:sz w:val="20"/>
              </w:rPr>
              <w:t>Reading</w:t>
            </w:r>
          </w:p>
        </w:tc>
        <w:tc>
          <w:tcPr>
            <w:tcW w:w="1585" w:type="dxa"/>
          </w:tcPr>
          <w:p w:rsidR="00191329" w:rsidRDefault="00191329" w:rsidP="00191329">
            <w:pPr>
              <w:pStyle w:val="Header"/>
              <w:rPr>
                <w:color w:val="403152" w:themeColor="accent4" w:themeShade="80"/>
                <w:sz w:val="20"/>
              </w:rPr>
            </w:pPr>
          </w:p>
          <w:p w:rsidR="002023B0" w:rsidRPr="00191329" w:rsidRDefault="002023B0" w:rsidP="00191329">
            <w:pPr>
              <w:pStyle w:val="Header"/>
              <w:rPr>
                <w:color w:val="403152" w:themeColor="accent4" w:themeShade="80"/>
                <w:sz w:val="20"/>
              </w:rPr>
            </w:pPr>
            <w:r w:rsidRPr="002023B0">
              <w:rPr>
                <w:color w:val="00B050"/>
                <w:sz w:val="20"/>
              </w:rPr>
              <w:t>£4921</w:t>
            </w:r>
          </w:p>
        </w:tc>
        <w:tc>
          <w:tcPr>
            <w:tcW w:w="1843" w:type="dxa"/>
          </w:tcPr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Quality First teaching 5 x hours weekly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Teacher as needed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TA as needed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5 x weekly group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20 minutes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Per year group stated.</w:t>
            </w:r>
          </w:p>
        </w:tc>
        <w:tc>
          <w:tcPr>
            <w:tcW w:w="1559" w:type="dxa"/>
          </w:tcPr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Misconceptions intervention</w:t>
            </w:r>
          </w:p>
        </w:tc>
        <w:tc>
          <w:tcPr>
            <w:tcW w:w="2126" w:type="dxa"/>
          </w:tcPr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1 = 10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2 = 11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3 = 13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4 = 10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5 = 12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Year 6 = 11</w:t>
            </w:r>
          </w:p>
        </w:tc>
        <w:tc>
          <w:tcPr>
            <w:tcW w:w="1701" w:type="dxa"/>
          </w:tcPr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Achieve before next lesson</w:t>
            </w:r>
          </w:p>
        </w:tc>
        <w:tc>
          <w:tcPr>
            <w:tcW w:w="1701" w:type="dxa"/>
          </w:tcPr>
          <w:p w:rsidR="00191329" w:rsidRDefault="00191329" w:rsidP="00191329">
            <w:pPr>
              <w:pStyle w:val="Header"/>
              <w:rPr>
                <w:color w:val="0070C0"/>
                <w:sz w:val="20"/>
              </w:rPr>
            </w:pPr>
          </w:p>
          <w:p w:rsidR="002023B0" w:rsidRPr="00191329" w:rsidRDefault="002023B0" w:rsidP="00191329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£1554</w:t>
            </w:r>
          </w:p>
        </w:tc>
        <w:tc>
          <w:tcPr>
            <w:tcW w:w="2023" w:type="dxa"/>
          </w:tcPr>
          <w:p w:rsidR="00191329" w:rsidRPr="00191329" w:rsidRDefault="00191329" w:rsidP="00191329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>Children catch up with their understanding before the next lesson so that they can continue learning at the same rate as the class.</w:t>
            </w: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</w:p>
          <w:p w:rsidR="00191329" w:rsidRPr="00191329" w:rsidRDefault="00191329" w:rsidP="00191329">
            <w:pPr>
              <w:pStyle w:val="Header"/>
              <w:rPr>
                <w:sz w:val="20"/>
              </w:rPr>
            </w:pPr>
          </w:p>
        </w:tc>
      </w:tr>
      <w:tr w:rsidR="002C32FA" w:rsidRPr="00191329" w:rsidTr="00EF62F0">
        <w:tc>
          <w:tcPr>
            <w:tcW w:w="1642" w:type="dxa"/>
          </w:tcPr>
          <w:p w:rsidR="002C32FA" w:rsidRPr="002D0F44" w:rsidRDefault="002D0F44" w:rsidP="00870C0C">
            <w:pPr>
              <w:pStyle w:val="Header"/>
              <w:rPr>
                <w:sz w:val="20"/>
              </w:rPr>
            </w:pPr>
            <w:r w:rsidRPr="002D0F44">
              <w:rPr>
                <w:sz w:val="20"/>
              </w:rPr>
              <w:t>Gaps in Literacy need to be addressed</w:t>
            </w:r>
            <w:r w:rsidR="00870C0C" w:rsidRPr="002D0F44">
              <w:rPr>
                <w:sz w:val="20"/>
              </w:rPr>
              <w:t xml:space="preserve"> </w:t>
            </w:r>
          </w:p>
        </w:tc>
        <w:tc>
          <w:tcPr>
            <w:tcW w:w="1585" w:type="dxa"/>
          </w:tcPr>
          <w:p w:rsidR="002C32FA" w:rsidRDefault="002C32FA" w:rsidP="001F3A38">
            <w:pPr>
              <w:pStyle w:val="Header"/>
              <w:rPr>
                <w:color w:val="403152" w:themeColor="accent4" w:themeShade="80"/>
                <w:sz w:val="20"/>
              </w:rPr>
            </w:pPr>
          </w:p>
          <w:p w:rsidR="002023B0" w:rsidRPr="002D0F44" w:rsidRDefault="002023B0" w:rsidP="001F3A38">
            <w:pPr>
              <w:pStyle w:val="Header"/>
              <w:rPr>
                <w:color w:val="403152" w:themeColor="accent4" w:themeShade="80"/>
                <w:sz w:val="20"/>
              </w:rPr>
            </w:pPr>
            <w:r w:rsidRPr="002023B0">
              <w:rPr>
                <w:color w:val="00B050"/>
                <w:sz w:val="20"/>
              </w:rPr>
              <w:t>£959</w:t>
            </w:r>
          </w:p>
        </w:tc>
        <w:tc>
          <w:tcPr>
            <w:tcW w:w="1843" w:type="dxa"/>
          </w:tcPr>
          <w:p w:rsidR="00B86156" w:rsidRPr="002D0F44" w:rsidRDefault="002D0F44" w:rsidP="00B86156">
            <w:pPr>
              <w:pStyle w:val="Header"/>
              <w:rPr>
                <w:sz w:val="20"/>
              </w:rPr>
            </w:pPr>
            <w:r w:rsidRPr="002D0F44">
              <w:rPr>
                <w:sz w:val="20"/>
              </w:rPr>
              <w:t xml:space="preserve">TA - </w:t>
            </w:r>
            <w:r w:rsidR="004D759B" w:rsidRPr="002D0F44">
              <w:rPr>
                <w:sz w:val="20"/>
              </w:rPr>
              <w:t xml:space="preserve">JB </w:t>
            </w:r>
          </w:p>
          <w:p w:rsidR="00B86156" w:rsidRPr="002D0F44" w:rsidRDefault="002D0F44" w:rsidP="00B86156">
            <w:pPr>
              <w:pStyle w:val="Header"/>
              <w:rPr>
                <w:sz w:val="20"/>
              </w:rPr>
            </w:pPr>
            <w:r w:rsidRPr="002D0F44">
              <w:rPr>
                <w:sz w:val="20"/>
              </w:rPr>
              <w:t xml:space="preserve">Daily </w:t>
            </w:r>
            <w:r w:rsidR="00B86156" w:rsidRPr="002D0F44">
              <w:rPr>
                <w:sz w:val="20"/>
              </w:rPr>
              <w:t xml:space="preserve">group intervention </w:t>
            </w:r>
          </w:p>
          <w:p w:rsidR="00883FED" w:rsidRPr="002D0F44" w:rsidRDefault="00B86156" w:rsidP="002D0F44">
            <w:pPr>
              <w:pStyle w:val="Header"/>
              <w:rPr>
                <w:sz w:val="20"/>
              </w:rPr>
            </w:pPr>
            <w:r w:rsidRPr="002D0F44">
              <w:rPr>
                <w:sz w:val="20"/>
              </w:rPr>
              <w:t xml:space="preserve">30 minutes </w:t>
            </w:r>
          </w:p>
        </w:tc>
        <w:tc>
          <w:tcPr>
            <w:tcW w:w="1559" w:type="dxa"/>
          </w:tcPr>
          <w:p w:rsidR="004D759B" w:rsidRPr="002D0F44" w:rsidRDefault="002D0F44" w:rsidP="001F3A38">
            <w:pPr>
              <w:pStyle w:val="Header"/>
              <w:rPr>
                <w:sz w:val="20"/>
              </w:rPr>
            </w:pPr>
            <w:r w:rsidRPr="002D0F44">
              <w:rPr>
                <w:sz w:val="20"/>
              </w:rPr>
              <w:t>Gaps in Literacy</w:t>
            </w:r>
          </w:p>
        </w:tc>
        <w:tc>
          <w:tcPr>
            <w:tcW w:w="2126" w:type="dxa"/>
          </w:tcPr>
          <w:p w:rsidR="00883FED" w:rsidRPr="002D0F44" w:rsidRDefault="002D0F44" w:rsidP="001F3A38">
            <w:pPr>
              <w:pStyle w:val="Header"/>
              <w:rPr>
                <w:sz w:val="20"/>
              </w:rPr>
            </w:pPr>
            <w:r w:rsidRPr="002D0F44">
              <w:rPr>
                <w:sz w:val="20"/>
              </w:rPr>
              <w:t>Nursery = 7</w:t>
            </w:r>
          </w:p>
        </w:tc>
        <w:tc>
          <w:tcPr>
            <w:tcW w:w="1701" w:type="dxa"/>
          </w:tcPr>
          <w:p w:rsidR="002C32FA" w:rsidRPr="002D0F44" w:rsidRDefault="004D759B" w:rsidP="001F3A38">
            <w:pPr>
              <w:pStyle w:val="Header"/>
              <w:rPr>
                <w:sz w:val="20"/>
              </w:rPr>
            </w:pPr>
            <w:r w:rsidRPr="002D0F44">
              <w:rPr>
                <w:sz w:val="20"/>
              </w:rPr>
              <w:t>To move from baseline assessed stage in CL</w:t>
            </w:r>
          </w:p>
        </w:tc>
        <w:tc>
          <w:tcPr>
            <w:tcW w:w="1701" w:type="dxa"/>
          </w:tcPr>
          <w:p w:rsidR="002C32FA" w:rsidRDefault="002C32FA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2D0F44" w:rsidRDefault="002023B0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£302</w:t>
            </w:r>
          </w:p>
        </w:tc>
        <w:tc>
          <w:tcPr>
            <w:tcW w:w="2023" w:type="dxa"/>
          </w:tcPr>
          <w:p w:rsidR="004D759B" w:rsidRDefault="002D0F44" w:rsidP="005F44DA">
            <w:pPr>
              <w:pStyle w:val="Header"/>
              <w:rPr>
                <w:sz w:val="20"/>
              </w:rPr>
            </w:pPr>
            <w:r w:rsidRPr="002D0F44">
              <w:rPr>
                <w:sz w:val="20"/>
              </w:rPr>
              <w:t xml:space="preserve">All have met or exceeded target </w:t>
            </w:r>
            <w:proofErr w:type="gramStart"/>
            <w:r w:rsidRPr="002D0F44">
              <w:rPr>
                <w:sz w:val="20"/>
              </w:rPr>
              <w:t>apart</w:t>
            </w:r>
            <w:proofErr w:type="gramEnd"/>
            <w:r w:rsidRPr="002D0F44">
              <w:rPr>
                <w:sz w:val="20"/>
              </w:rPr>
              <w:t xml:space="preserve"> from1 child, but not concerned as this child is Higher achiever.  Continue next half term with rhyming, initial phonemes and name writing.</w:t>
            </w:r>
          </w:p>
          <w:p w:rsidR="002023B0" w:rsidRPr="002D0F44" w:rsidRDefault="002023B0" w:rsidP="005F44DA">
            <w:pPr>
              <w:pStyle w:val="Header"/>
              <w:rPr>
                <w:sz w:val="20"/>
              </w:rPr>
            </w:pP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B010D8" w:rsidRPr="00191329" w:rsidTr="00EF62F0">
        <w:tc>
          <w:tcPr>
            <w:tcW w:w="1642" w:type="dxa"/>
          </w:tcPr>
          <w:p w:rsidR="00B010D8" w:rsidRPr="00E66CB4" w:rsidRDefault="00870C0C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Speech and language skills poor as assessed by teacher</w:t>
            </w:r>
          </w:p>
        </w:tc>
        <w:tc>
          <w:tcPr>
            <w:tcW w:w="1585" w:type="dxa"/>
          </w:tcPr>
          <w:p w:rsidR="00B010D8" w:rsidRPr="002023B0" w:rsidRDefault="00B010D8" w:rsidP="001F3A38">
            <w:pPr>
              <w:pStyle w:val="Header"/>
              <w:rPr>
                <w:color w:val="00B050"/>
                <w:sz w:val="20"/>
              </w:rPr>
            </w:pPr>
          </w:p>
          <w:p w:rsidR="002023B0" w:rsidRPr="002023B0" w:rsidRDefault="002023B0" w:rsidP="001F3A38">
            <w:pPr>
              <w:pStyle w:val="Header"/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£1438</w:t>
            </w:r>
          </w:p>
        </w:tc>
        <w:tc>
          <w:tcPr>
            <w:tcW w:w="1843" w:type="dxa"/>
          </w:tcPr>
          <w:p w:rsidR="00B010D8" w:rsidRPr="00E66CB4" w:rsidRDefault="00870C0C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D.C – Reception TA</w:t>
            </w:r>
          </w:p>
          <w:p w:rsidR="00B86156" w:rsidRPr="00E66CB4" w:rsidRDefault="00E66CB4" w:rsidP="001F3A3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gramStart"/>
            <w:r>
              <w:rPr>
                <w:sz w:val="20"/>
              </w:rPr>
              <w:t>minutes</w:t>
            </w:r>
            <w:proofErr w:type="gramEnd"/>
            <w:r>
              <w:rPr>
                <w:sz w:val="20"/>
              </w:rPr>
              <w:t xml:space="preserve"> each child daily.</w:t>
            </w:r>
          </w:p>
          <w:p w:rsidR="00B86156" w:rsidRPr="00E66CB4" w:rsidRDefault="00B86156" w:rsidP="001F3A38">
            <w:pPr>
              <w:pStyle w:val="Header"/>
              <w:rPr>
                <w:sz w:val="20"/>
              </w:rPr>
            </w:pPr>
          </w:p>
          <w:p w:rsidR="00B86156" w:rsidRPr="00E66CB4" w:rsidRDefault="00E66CB4" w:rsidP="001F3A3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GM – TA - </w:t>
            </w:r>
            <w:r w:rsidR="00B86156" w:rsidRPr="00E66CB4">
              <w:rPr>
                <w:sz w:val="20"/>
              </w:rPr>
              <w:t xml:space="preserve"> Year 1</w:t>
            </w:r>
          </w:p>
          <w:p w:rsidR="00B86156" w:rsidRPr="00E66CB4" w:rsidRDefault="00B86156" w:rsidP="001F3A38">
            <w:pPr>
              <w:pStyle w:val="Header"/>
              <w:rPr>
                <w:sz w:val="20"/>
              </w:rPr>
            </w:pPr>
          </w:p>
          <w:p w:rsidR="00397BB6" w:rsidRPr="00E66CB4" w:rsidRDefault="00397BB6" w:rsidP="00397BB6">
            <w:pPr>
              <w:pStyle w:val="Header"/>
              <w:rPr>
                <w:sz w:val="20"/>
              </w:rPr>
            </w:pPr>
          </w:p>
        </w:tc>
        <w:tc>
          <w:tcPr>
            <w:tcW w:w="1559" w:type="dxa"/>
          </w:tcPr>
          <w:p w:rsidR="00B86156" w:rsidRPr="00E66CB4" w:rsidRDefault="00B86156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Speech and language intervention</w:t>
            </w:r>
          </w:p>
          <w:p w:rsidR="00B86156" w:rsidRPr="00E66CB4" w:rsidRDefault="00B86156" w:rsidP="001F3A38">
            <w:pPr>
              <w:pStyle w:val="Header"/>
              <w:rPr>
                <w:sz w:val="20"/>
              </w:rPr>
            </w:pPr>
          </w:p>
        </w:tc>
        <w:tc>
          <w:tcPr>
            <w:tcW w:w="2126" w:type="dxa"/>
          </w:tcPr>
          <w:p w:rsidR="00B010D8" w:rsidRPr="00E66CB4" w:rsidRDefault="00870C0C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 xml:space="preserve">Reception = </w:t>
            </w:r>
            <w:r w:rsidR="00E66CB4" w:rsidRPr="00E66CB4">
              <w:rPr>
                <w:sz w:val="20"/>
              </w:rPr>
              <w:t>2</w:t>
            </w:r>
          </w:p>
          <w:p w:rsidR="00B86156" w:rsidRPr="00E66CB4" w:rsidRDefault="00B86156" w:rsidP="001F3A38">
            <w:pPr>
              <w:pStyle w:val="Header"/>
              <w:rPr>
                <w:sz w:val="20"/>
              </w:rPr>
            </w:pPr>
          </w:p>
          <w:p w:rsidR="00B86156" w:rsidRPr="00E66CB4" w:rsidRDefault="00B86156" w:rsidP="001F3A38">
            <w:pPr>
              <w:pStyle w:val="Header"/>
              <w:rPr>
                <w:sz w:val="20"/>
              </w:rPr>
            </w:pPr>
          </w:p>
          <w:p w:rsidR="00B86156" w:rsidRPr="00E66CB4" w:rsidRDefault="00B86156" w:rsidP="001F3A38">
            <w:pPr>
              <w:pStyle w:val="Header"/>
              <w:rPr>
                <w:sz w:val="20"/>
              </w:rPr>
            </w:pPr>
          </w:p>
          <w:p w:rsidR="00B86156" w:rsidRPr="00E66CB4" w:rsidRDefault="00B86156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Year 1 = 1</w:t>
            </w:r>
          </w:p>
        </w:tc>
        <w:tc>
          <w:tcPr>
            <w:tcW w:w="1701" w:type="dxa"/>
          </w:tcPr>
          <w:p w:rsidR="00B010D8" w:rsidRPr="00E66CB4" w:rsidRDefault="00870C0C" w:rsidP="00870C0C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To move from baseline assessed stage in CL</w:t>
            </w:r>
          </w:p>
          <w:p w:rsidR="00B86156" w:rsidRPr="00E66CB4" w:rsidRDefault="00B86156" w:rsidP="00870C0C">
            <w:pPr>
              <w:pStyle w:val="Header"/>
              <w:rPr>
                <w:sz w:val="20"/>
              </w:rPr>
            </w:pPr>
          </w:p>
          <w:p w:rsidR="00B86156" w:rsidRPr="00E66CB4" w:rsidRDefault="00B86156" w:rsidP="00870C0C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Specific S &amp; L targets achieved</w:t>
            </w:r>
          </w:p>
        </w:tc>
        <w:tc>
          <w:tcPr>
            <w:tcW w:w="1701" w:type="dxa"/>
          </w:tcPr>
          <w:p w:rsidR="00B010D8" w:rsidRDefault="00B010D8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E66CB4" w:rsidRDefault="002023B0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£453</w:t>
            </w:r>
          </w:p>
        </w:tc>
        <w:tc>
          <w:tcPr>
            <w:tcW w:w="2023" w:type="dxa"/>
          </w:tcPr>
          <w:p w:rsidR="00B010D8" w:rsidRDefault="00B86156" w:rsidP="0056267C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 xml:space="preserve">In R </w:t>
            </w:r>
            <w:r w:rsidR="00E66CB4">
              <w:rPr>
                <w:sz w:val="20"/>
              </w:rPr>
              <w:t>–making good progress</w:t>
            </w:r>
          </w:p>
          <w:p w:rsidR="00E66CB4" w:rsidRDefault="00E66CB4" w:rsidP="0056267C">
            <w:pPr>
              <w:pStyle w:val="Header"/>
              <w:rPr>
                <w:sz w:val="20"/>
              </w:rPr>
            </w:pPr>
          </w:p>
          <w:p w:rsidR="00E66CB4" w:rsidRPr="00E66CB4" w:rsidRDefault="00E66CB4" w:rsidP="0056267C">
            <w:pPr>
              <w:pStyle w:val="Header"/>
              <w:rPr>
                <w:sz w:val="20"/>
              </w:rPr>
            </w:pPr>
          </w:p>
          <w:p w:rsidR="00B86156" w:rsidRPr="00E66CB4" w:rsidRDefault="00B86156" w:rsidP="0056267C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 xml:space="preserve">In Y1 – child refusing to attempt inhibiting progress.  Continue to try different techniques to engage </w:t>
            </w:r>
          </w:p>
          <w:p w:rsidR="00D72D75" w:rsidRPr="00E66CB4" w:rsidRDefault="00D72D75" w:rsidP="0056267C">
            <w:pPr>
              <w:pStyle w:val="Header"/>
              <w:rPr>
                <w:sz w:val="20"/>
              </w:rPr>
            </w:pPr>
          </w:p>
        </w:tc>
      </w:tr>
      <w:tr w:rsidR="00B010D8" w:rsidRPr="00191329" w:rsidTr="00EF62F0">
        <w:tc>
          <w:tcPr>
            <w:tcW w:w="1642" w:type="dxa"/>
          </w:tcPr>
          <w:p w:rsidR="00B010D8" w:rsidRPr="00E66CB4" w:rsidRDefault="00397BB6" w:rsidP="00397BB6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Children not yet able to write name/form letters correctly</w:t>
            </w:r>
          </w:p>
        </w:tc>
        <w:tc>
          <w:tcPr>
            <w:tcW w:w="1585" w:type="dxa"/>
          </w:tcPr>
          <w:p w:rsidR="00B010D8" w:rsidRDefault="00B010D8" w:rsidP="001F3A38">
            <w:pPr>
              <w:pStyle w:val="Header"/>
              <w:rPr>
                <w:color w:val="403152" w:themeColor="accent4" w:themeShade="80"/>
                <w:sz w:val="20"/>
              </w:rPr>
            </w:pPr>
          </w:p>
          <w:p w:rsidR="002023B0" w:rsidRPr="00E66CB4" w:rsidRDefault="002023B0" w:rsidP="001F3A38">
            <w:pPr>
              <w:pStyle w:val="Header"/>
              <w:rPr>
                <w:color w:val="403152" w:themeColor="accent4" w:themeShade="80"/>
                <w:sz w:val="20"/>
              </w:rPr>
            </w:pPr>
            <w:r w:rsidRPr="002023B0">
              <w:rPr>
                <w:color w:val="00B050"/>
                <w:sz w:val="20"/>
              </w:rPr>
              <w:t>£2876</w:t>
            </w:r>
          </w:p>
        </w:tc>
        <w:tc>
          <w:tcPr>
            <w:tcW w:w="1843" w:type="dxa"/>
          </w:tcPr>
          <w:p w:rsidR="00883FED" w:rsidRPr="00E66CB4" w:rsidRDefault="00397BB6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D.C – Reception TA</w:t>
            </w:r>
            <w:r w:rsidR="00B86156" w:rsidRPr="00E66CB4">
              <w:rPr>
                <w:sz w:val="20"/>
              </w:rPr>
              <w:t xml:space="preserve"> 15 minutes each daily</w:t>
            </w:r>
          </w:p>
        </w:tc>
        <w:tc>
          <w:tcPr>
            <w:tcW w:w="1559" w:type="dxa"/>
          </w:tcPr>
          <w:p w:rsidR="00883FED" w:rsidRPr="00E66CB4" w:rsidRDefault="00B86156" w:rsidP="005F44DA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Letter formation support</w:t>
            </w:r>
          </w:p>
        </w:tc>
        <w:tc>
          <w:tcPr>
            <w:tcW w:w="2126" w:type="dxa"/>
          </w:tcPr>
          <w:p w:rsidR="00883FED" w:rsidRPr="00E66CB4" w:rsidRDefault="00E66CB4" w:rsidP="00883FED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Reception = 6</w:t>
            </w:r>
          </w:p>
        </w:tc>
        <w:tc>
          <w:tcPr>
            <w:tcW w:w="1701" w:type="dxa"/>
          </w:tcPr>
          <w:p w:rsidR="00B010D8" w:rsidRPr="00E66CB4" w:rsidRDefault="00397BB6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To be able to write name and/or form phase 2 letters correctly</w:t>
            </w:r>
          </w:p>
        </w:tc>
        <w:tc>
          <w:tcPr>
            <w:tcW w:w="1701" w:type="dxa"/>
          </w:tcPr>
          <w:p w:rsidR="00B010D8" w:rsidRDefault="00B010D8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E66CB4" w:rsidRDefault="002023B0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£908</w:t>
            </w:r>
          </w:p>
        </w:tc>
        <w:tc>
          <w:tcPr>
            <w:tcW w:w="2023" w:type="dxa"/>
          </w:tcPr>
          <w:p w:rsidR="00E66CB4" w:rsidRDefault="00E66CB4" w:rsidP="0048398A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Improving.</w:t>
            </w:r>
          </w:p>
          <w:p w:rsidR="00D72D75" w:rsidRPr="00E66CB4" w:rsidRDefault="00E66CB4" w:rsidP="0048398A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Continue with letter formation practise.</w:t>
            </w:r>
          </w:p>
          <w:p w:rsidR="00D72D75" w:rsidRPr="00E66CB4" w:rsidRDefault="00D72D75" w:rsidP="0048398A">
            <w:pPr>
              <w:pStyle w:val="Header"/>
              <w:rPr>
                <w:sz w:val="20"/>
              </w:rPr>
            </w:pPr>
          </w:p>
          <w:p w:rsidR="00D72D75" w:rsidRPr="00E66CB4" w:rsidRDefault="00D72D75" w:rsidP="0048398A">
            <w:pPr>
              <w:pStyle w:val="Header"/>
              <w:rPr>
                <w:sz w:val="20"/>
              </w:rPr>
            </w:pPr>
          </w:p>
          <w:p w:rsidR="00D72D75" w:rsidRPr="00E66CB4" w:rsidRDefault="00D72D75" w:rsidP="0048398A">
            <w:pPr>
              <w:pStyle w:val="Header"/>
              <w:rPr>
                <w:sz w:val="20"/>
              </w:rPr>
            </w:pPr>
          </w:p>
          <w:p w:rsidR="00D72D75" w:rsidRPr="00E66CB4" w:rsidRDefault="00D72D75" w:rsidP="0048398A">
            <w:pPr>
              <w:pStyle w:val="Header"/>
              <w:rPr>
                <w:sz w:val="20"/>
              </w:rPr>
            </w:pPr>
          </w:p>
          <w:p w:rsidR="00D72D75" w:rsidRPr="00E66CB4" w:rsidRDefault="00D72D75" w:rsidP="0048398A">
            <w:pPr>
              <w:pStyle w:val="Header"/>
              <w:rPr>
                <w:sz w:val="20"/>
              </w:rPr>
            </w:pPr>
          </w:p>
        </w:tc>
      </w:tr>
      <w:tr w:rsidR="00E66CB4" w:rsidRPr="00191329" w:rsidTr="00EF62F0">
        <w:tc>
          <w:tcPr>
            <w:tcW w:w="1642" w:type="dxa"/>
          </w:tcPr>
          <w:p w:rsidR="00E66CB4" w:rsidRPr="00E66CB4" w:rsidRDefault="00E66CB4" w:rsidP="00397BB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Segmenting and blending skills need support</w:t>
            </w:r>
          </w:p>
        </w:tc>
        <w:tc>
          <w:tcPr>
            <w:tcW w:w="1585" w:type="dxa"/>
          </w:tcPr>
          <w:p w:rsidR="00E66CB4" w:rsidRDefault="00E66CB4" w:rsidP="001F3A38">
            <w:pPr>
              <w:pStyle w:val="Header"/>
              <w:rPr>
                <w:color w:val="403152" w:themeColor="accent4" w:themeShade="80"/>
                <w:sz w:val="20"/>
              </w:rPr>
            </w:pPr>
          </w:p>
          <w:p w:rsidR="002023B0" w:rsidRPr="00E66CB4" w:rsidRDefault="002023B0" w:rsidP="001F3A38">
            <w:pPr>
              <w:pStyle w:val="Header"/>
              <w:rPr>
                <w:color w:val="403152" w:themeColor="accent4" w:themeShade="80"/>
                <w:sz w:val="20"/>
              </w:rPr>
            </w:pPr>
            <w:r w:rsidRPr="002023B0">
              <w:rPr>
                <w:color w:val="00B050"/>
                <w:sz w:val="20"/>
              </w:rPr>
              <w:t>£2876</w:t>
            </w:r>
          </w:p>
        </w:tc>
        <w:tc>
          <w:tcPr>
            <w:tcW w:w="1843" w:type="dxa"/>
          </w:tcPr>
          <w:p w:rsidR="00E66CB4" w:rsidRPr="00E66CB4" w:rsidRDefault="00E66CB4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D.C – Reception TA 15 minutes each daily</w:t>
            </w:r>
          </w:p>
        </w:tc>
        <w:tc>
          <w:tcPr>
            <w:tcW w:w="1559" w:type="dxa"/>
          </w:tcPr>
          <w:p w:rsidR="00E66CB4" w:rsidRPr="00E66CB4" w:rsidRDefault="00E66CB4" w:rsidP="005F44DA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Segmenting and blending support to read</w:t>
            </w:r>
          </w:p>
        </w:tc>
        <w:tc>
          <w:tcPr>
            <w:tcW w:w="2126" w:type="dxa"/>
          </w:tcPr>
          <w:p w:rsidR="00E66CB4" w:rsidRPr="00E66CB4" w:rsidRDefault="00E66CB4" w:rsidP="00883FED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Reception = 6</w:t>
            </w:r>
          </w:p>
        </w:tc>
        <w:tc>
          <w:tcPr>
            <w:tcW w:w="1701" w:type="dxa"/>
          </w:tcPr>
          <w:p w:rsidR="00E66CB4" w:rsidRPr="00E66CB4" w:rsidRDefault="00E66CB4" w:rsidP="001F3A3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To be able to segment and blend CVC words</w:t>
            </w:r>
          </w:p>
        </w:tc>
        <w:tc>
          <w:tcPr>
            <w:tcW w:w="1701" w:type="dxa"/>
          </w:tcPr>
          <w:p w:rsidR="00E66CB4" w:rsidRDefault="00E66CB4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E66CB4" w:rsidRDefault="002023B0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£908</w:t>
            </w:r>
          </w:p>
        </w:tc>
        <w:tc>
          <w:tcPr>
            <w:tcW w:w="2023" w:type="dxa"/>
          </w:tcPr>
          <w:p w:rsidR="00E66CB4" w:rsidRDefault="00E66CB4" w:rsidP="0048398A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All working well – moved on to CCVC words when appropriate.</w:t>
            </w:r>
          </w:p>
          <w:p w:rsidR="002D0F44" w:rsidRDefault="002D0F44" w:rsidP="0048398A">
            <w:pPr>
              <w:pStyle w:val="Header"/>
              <w:rPr>
                <w:sz w:val="20"/>
              </w:rPr>
            </w:pPr>
          </w:p>
          <w:p w:rsidR="002D0F44" w:rsidRDefault="002D0F44" w:rsidP="0048398A">
            <w:pPr>
              <w:pStyle w:val="Header"/>
              <w:rPr>
                <w:sz w:val="20"/>
              </w:rPr>
            </w:pPr>
          </w:p>
          <w:p w:rsidR="002D0F44" w:rsidRDefault="002D0F44" w:rsidP="0048398A">
            <w:pPr>
              <w:pStyle w:val="Header"/>
              <w:rPr>
                <w:sz w:val="20"/>
              </w:rPr>
            </w:pPr>
          </w:p>
          <w:p w:rsidR="002023B0" w:rsidRDefault="002023B0" w:rsidP="0048398A">
            <w:pPr>
              <w:pStyle w:val="Header"/>
              <w:rPr>
                <w:sz w:val="20"/>
              </w:rPr>
            </w:pP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883FED" w:rsidRPr="00191329" w:rsidTr="00EF62F0">
        <w:tc>
          <w:tcPr>
            <w:tcW w:w="1642" w:type="dxa"/>
          </w:tcPr>
          <w:p w:rsidR="00883FED" w:rsidRPr="00E66CB4" w:rsidRDefault="00397BB6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Children either needing challenge in maths or support to catch up – as assessed by teacher.</w:t>
            </w:r>
          </w:p>
        </w:tc>
        <w:tc>
          <w:tcPr>
            <w:tcW w:w="1585" w:type="dxa"/>
          </w:tcPr>
          <w:p w:rsidR="00883FED" w:rsidRDefault="00883FED" w:rsidP="001F3A38">
            <w:pPr>
              <w:pStyle w:val="Header"/>
              <w:rPr>
                <w:color w:val="403152" w:themeColor="accent4" w:themeShade="80"/>
                <w:sz w:val="20"/>
              </w:rPr>
            </w:pPr>
          </w:p>
          <w:p w:rsidR="002023B0" w:rsidRPr="00E66CB4" w:rsidRDefault="002023B0" w:rsidP="001F3A38">
            <w:pPr>
              <w:pStyle w:val="Header"/>
              <w:rPr>
                <w:color w:val="403152" w:themeColor="accent4" w:themeShade="80"/>
                <w:sz w:val="20"/>
              </w:rPr>
            </w:pPr>
            <w:r w:rsidRPr="002023B0">
              <w:rPr>
                <w:color w:val="00B050"/>
                <w:sz w:val="20"/>
              </w:rPr>
              <w:t>£3355</w:t>
            </w:r>
          </w:p>
        </w:tc>
        <w:tc>
          <w:tcPr>
            <w:tcW w:w="1843" w:type="dxa"/>
          </w:tcPr>
          <w:p w:rsidR="00883FED" w:rsidRPr="00E66CB4" w:rsidRDefault="00397BB6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D.C – Reception TA</w:t>
            </w:r>
          </w:p>
          <w:p w:rsidR="00397BB6" w:rsidRPr="00E66CB4" w:rsidRDefault="00397BB6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 xml:space="preserve">15 </w:t>
            </w:r>
            <w:proofErr w:type="gramStart"/>
            <w:r w:rsidRPr="00E66CB4">
              <w:rPr>
                <w:sz w:val="20"/>
              </w:rPr>
              <w:t>minutes</w:t>
            </w:r>
            <w:proofErr w:type="gramEnd"/>
            <w:r w:rsidRPr="00E66CB4">
              <w:rPr>
                <w:sz w:val="20"/>
              </w:rPr>
              <w:t xml:space="preserve"> daily each child.</w:t>
            </w:r>
          </w:p>
        </w:tc>
        <w:tc>
          <w:tcPr>
            <w:tcW w:w="1559" w:type="dxa"/>
          </w:tcPr>
          <w:p w:rsidR="00883FED" w:rsidRPr="00E66CB4" w:rsidRDefault="00397BB6" w:rsidP="00883FED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Support in maths to achieve specific target for each child.</w:t>
            </w:r>
          </w:p>
        </w:tc>
        <w:tc>
          <w:tcPr>
            <w:tcW w:w="2126" w:type="dxa"/>
          </w:tcPr>
          <w:p w:rsidR="00883FED" w:rsidRPr="00E66CB4" w:rsidRDefault="00E66CB4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Reception = 7</w:t>
            </w:r>
          </w:p>
        </w:tc>
        <w:tc>
          <w:tcPr>
            <w:tcW w:w="1701" w:type="dxa"/>
          </w:tcPr>
          <w:p w:rsidR="00883FED" w:rsidRPr="00E66CB4" w:rsidRDefault="00397BB6" w:rsidP="001F3A38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>Children to achieve their SMART target in the area of Mathematics.</w:t>
            </w:r>
          </w:p>
        </w:tc>
        <w:tc>
          <w:tcPr>
            <w:tcW w:w="1701" w:type="dxa"/>
          </w:tcPr>
          <w:p w:rsidR="00883FED" w:rsidRDefault="00883FED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E66CB4" w:rsidRDefault="002023B0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£1059</w:t>
            </w:r>
          </w:p>
        </w:tc>
        <w:tc>
          <w:tcPr>
            <w:tcW w:w="2023" w:type="dxa"/>
          </w:tcPr>
          <w:p w:rsidR="00D72D75" w:rsidRPr="00E66CB4" w:rsidRDefault="00E66CB4" w:rsidP="00397BB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All to continue working on their targets to achieve ELG</w:t>
            </w:r>
          </w:p>
          <w:p w:rsidR="00D72D75" w:rsidRPr="00E66CB4" w:rsidRDefault="00D72D75" w:rsidP="00397BB6">
            <w:pPr>
              <w:pStyle w:val="Header"/>
              <w:rPr>
                <w:sz w:val="20"/>
              </w:rPr>
            </w:pPr>
          </w:p>
          <w:p w:rsidR="00D72D75" w:rsidRPr="00E66CB4" w:rsidRDefault="00D72D75" w:rsidP="00397BB6">
            <w:pPr>
              <w:pStyle w:val="Header"/>
              <w:rPr>
                <w:sz w:val="20"/>
              </w:rPr>
            </w:pPr>
          </w:p>
          <w:p w:rsidR="00D72D75" w:rsidRPr="00E66CB4" w:rsidRDefault="00D72D75" w:rsidP="00397BB6">
            <w:pPr>
              <w:pStyle w:val="Header"/>
              <w:rPr>
                <w:sz w:val="20"/>
              </w:rPr>
            </w:pPr>
          </w:p>
        </w:tc>
      </w:tr>
      <w:tr w:rsidR="00461F66" w:rsidRPr="00191329" w:rsidTr="00EF62F0">
        <w:tc>
          <w:tcPr>
            <w:tcW w:w="1642" w:type="dxa"/>
          </w:tcPr>
          <w:p w:rsidR="00461F66" w:rsidRPr="00191329" w:rsidRDefault="00397BB6" w:rsidP="0017084E">
            <w:pPr>
              <w:pStyle w:val="Header"/>
              <w:rPr>
                <w:sz w:val="20"/>
                <w:highlight w:val="yellow"/>
              </w:rPr>
            </w:pPr>
            <w:r w:rsidRPr="006C7498">
              <w:rPr>
                <w:sz w:val="20"/>
              </w:rPr>
              <w:t>Children who are PP and also have IEP intervention</w:t>
            </w:r>
          </w:p>
        </w:tc>
        <w:tc>
          <w:tcPr>
            <w:tcW w:w="1585" w:type="dxa"/>
          </w:tcPr>
          <w:p w:rsidR="00461F66" w:rsidRPr="002023B0" w:rsidRDefault="00461F66" w:rsidP="0017084E">
            <w:pPr>
              <w:pStyle w:val="Header"/>
              <w:rPr>
                <w:color w:val="403152" w:themeColor="accent4" w:themeShade="80"/>
                <w:sz w:val="20"/>
              </w:rPr>
            </w:pPr>
          </w:p>
          <w:p w:rsidR="002023B0" w:rsidRPr="002023B0" w:rsidRDefault="002023B0" w:rsidP="0017084E">
            <w:pPr>
              <w:pStyle w:val="Header"/>
              <w:rPr>
                <w:color w:val="403152" w:themeColor="accent4" w:themeShade="80"/>
                <w:sz w:val="20"/>
              </w:rPr>
            </w:pPr>
            <w:r w:rsidRPr="002023B0">
              <w:rPr>
                <w:color w:val="00B050"/>
                <w:sz w:val="20"/>
              </w:rPr>
              <w:t>£4048</w:t>
            </w:r>
          </w:p>
        </w:tc>
        <w:tc>
          <w:tcPr>
            <w:tcW w:w="1843" w:type="dxa"/>
          </w:tcPr>
          <w:p w:rsidR="00461F66" w:rsidRPr="00264D35" w:rsidRDefault="00397BB6" w:rsidP="0017084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D.C – Reception TA</w:t>
            </w:r>
          </w:p>
          <w:p w:rsidR="00397BB6" w:rsidRPr="00264D35" w:rsidRDefault="00397BB6" w:rsidP="0017084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15 </w:t>
            </w:r>
            <w:proofErr w:type="gramStart"/>
            <w:r w:rsidRPr="00264D35">
              <w:rPr>
                <w:sz w:val="20"/>
              </w:rPr>
              <w:t>minutes</w:t>
            </w:r>
            <w:proofErr w:type="gramEnd"/>
            <w:r w:rsidRPr="00264D35">
              <w:rPr>
                <w:sz w:val="20"/>
              </w:rPr>
              <w:t xml:space="preserve"> daily each child.</w:t>
            </w:r>
          </w:p>
          <w:p w:rsidR="00B9781E" w:rsidRPr="00264D35" w:rsidRDefault="00B9781E" w:rsidP="0017084E">
            <w:pPr>
              <w:pStyle w:val="Header"/>
              <w:rPr>
                <w:sz w:val="20"/>
              </w:rPr>
            </w:pPr>
          </w:p>
          <w:p w:rsidR="00B9781E" w:rsidRPr="00264D35" w:rsidRDefault="00B9781E" w:rsidP="00B9781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GM – TA3 /KD-TA3?</w:t>
            </w:r>
          </w:p>
          <w:p w:rsidR="00B9781E" w:rsidRPr="00264D35" w:rsidRDefault="00B9781E" w:rsidP="00B9781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Daily 20 minutes </w:t>
            </w:r>
          </w:p>
          <w:p w:rsidR="00B9781E" w:rsidRPr="00264D35" w:rsidRDefault="00B9781E" w:rsidP="00B9781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Group/individual</w:t>
            </w:r>
          </w:p>
          <w:p w:rsidR="00AB1ACC" w:rsidRPr="00264D35" w:rsidRDefault="00AB1ACC" w:rsidP="00B9781E">
            <w:pPr>
              <w:pStyle w:val="Header"/>
              <w:rPr>
                <w:sz w:val="20"/>
              </w:rPr>
            </w:pPr>
          </w:p>
          <w:p w:rsidR="00AB1ACC" w:rsidRPr="00264D35" w:rsidRDefault="00AB1ACC" w:rsidP="00B9781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RW – TA x 3 weekly 20 minutes each</w:t>
            </w:r>
          </w:p>
          <w:p w:rsidR="0022364C" w:rsidRPr="00264D35" w:rsidRDefault="0022364C" w:rsidP="00B9781E">
            <w:pPr>
              <w:pStyle w:val="Header"/>
              <w:rPr>
                <w:sz w:val="20"/>
              </w:rPr>
            </w:pPr>
          </w:p>
          <w:p w:rsidR="0022364C" w:rsidRPr="00264D35" w:rsidRDefault="0022364C" w:rsidP="00B9781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MB – HLTA 3 x weekly 20 minutes each </w:t>
            </w:r>
          </w:p>
          <w:p w:rsidR="00F252A7" w:rsidRPr="00264D35" w:rsidRDefault="00F252A7" w:rsidP="00B9781E">
            <w:pPr>
              <w:pStyle w:val="Header"/>
              <w:rPr>
                <w:sz w:val="20"/>
              </w:rPr>
            </w:pPr>
          </w:p>
          <w:p w:rsidR="00F252A7" w:rsidRPr="00264D35" w:rsidRDefault="00F252A7" w:rsidP="00B9781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DL – HLTA</w:t>
            </w:r>
          </w:p>
          <w:p w:rsidR="00F252A7" w:rsidRDefault="00F252A7" w:rsidP="00B9781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30 mins</w:t>
            </w:r>
          </w:p>
          <w:p w:rsidR="002023B0" w:rsidRDefault="002023B0" w:rsidP="00B9781E">
            <w:pPr>
              <w:pStyle w:val="Header"/>
              <w:rPr>
                <w:sz w:val="20"/>
              </w:rPr>
            </w:pPr>
          </w:p>
          <w:p w:rsidR="002023B0" w:rsidRPr="00264D35" w:rsidRDefault="002023B0" w:rsidP="00B9781E">
            <w:pPr>
              <w:pStyle w:val="Header"/>
              <w:rPr>
                <w:sz w:val="20"/>
              </w:rPr>
            </w:pPr>
          </w:p>
        </w:tc>
        <w:tc>
          <w:tcPr>
            <w:tcW w:w="1559" w:type="dxa"/>
          </w:tcPr>
          <w:p w:rsidR="00461F66" w:rsidRPr="00264D35" w:rsidRDefault="00397BB6" w:rsidP="0017084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Support to achieve IEP targets</w:t>
            </w:r>
          </w:p>
        </w:tc>
        <w:tc>
          <w:tcPr>
            <w:tcW w:w="2126" w:type="dxa"/>
          </w:tcPr>
          <w:p w:rsidR="00461F66" w:rsidRPr="00264D35" w:rsidRDefault="00397BB6" w:rsidP="0017084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Reception = 4</w:t>
            </w:r>
          </w:p>
          <w:p w:rsidR="00B9781E" w:rsidRPr="00264D35" w:rsidRDefault="00B9781E" w:rsidP="0017084E">
            <w:pPr>
              <w:pStyle w:val="Header"/>
              <w:rPr>
                <w:sz w:val="20"/>
              </w:rPr>
            </w:pPr>
          </w:p>
          <w:p w:rsidR="00B9781E" w:rsidRPr="00264D35" w:rsidRDefault="00B9781E" w:rsidP="0017084E">
            <w:pPr>
              <w:pStyle w:val="Header"/>
              <w:rPr>
                <w:sz w:val="20"/>
              </w:rPr>
            </w:pPr>
          </w:p>
          <w:p w:rsidR="00B9781E" w:rsidRPr="00264D35" w:rsidRDefault="00B9781E" w:rsidP="0017084E">
            <w:pPr>
              <w:pStyle w:val="Header"/>
              <w:rPr>
                <w:sz w:val="20"/>
              </w:rPr>
            </w:pPr>
          </w:p>
          <w:p w:rsidR="00B9781E" w:rsidRPr="00264D35" w:rsidRDefault="00B9781E" w:rsidP="0017084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Year 1 = 4</w:t>
            </w:r>
          </w:p>
          <w:p w:rsidR="00AB1ACC" w:rsidRPr="00264D35" w:rsidRDefault="00AB1ACC" w:rsidP="0017084E">
            <w:pPr>
              <w:pStyle w:val="Header"/>
              <w:rPr>
                <w:sz w:val="20"/>
              </w:rPr>
            </w:pPr>
          </w:p>
          <w:p w:rsidR="00AB1ACC" w:rsidRPr="00264D35" w:rsidRDefault="00AB1ACC" w:rsidP="0017084E">
            <w:pPr>
              <w:pStyle w:val="Header"/>
              <w:rPr>
                <w:sz w:val="20"/>
              </w:rPr>
            </w:pPr>
          </w:p>
          <w:p w:rsidR="00AB1ACC" w:rsidRPr="00264D35" w:rsidRDefault="00AB1ACC" w:rsidP="0017084E">
            <w:pPr>
              <w:pStyle w:val="Header"/>
              <w:rPr>
                <w:sz w:val="20"/>
              </w:rPr>
            </w:pPr>
          </w:p>
          <w:p w:rsidR="00AB1ACC" w:rsidRPr="00264D35" w:rsidRDefault="00AB1ACC" w:rsidP="0017084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Year 2 = 3</w:t>
            </w:r>
          </w:p>
          <w:p w:rsidR="0022364C" w:rsidRPr="00264D35" w:rsidRDefault="0022364C" w:rsidP="0017084E">
            <w:pPr>
              <w:pStyle w:val="Header"/>
              <w:rPr>
                <w:sz w:val="20"/>
              </w:rPr>
            </w:pPr>
          </w:p>
          <w:p w:rsidR="0022364C" w:rsidRPr="00264D35" w:rsidRDefault="0022364C" w:rsidP="0017084E">
            <w:pPr>
              <w:pStyle w:val="Header"/>
              <w:rPr>
                <w:sz w:val="20"/>
              </w:rPr>
            </w:pPr>
          </w:p>
          <w:p w:rsidR="0022364C" w:rsidRPr="00264D35" w:rsidRDefault="00E54955" w:rsidP="0017084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Year 3 = </w:t>
            </w:r>
            <w:r w:rsidR="004F0ECB" w:rsidRPr="00264D35">
              <w:rPr>
                <w:sz w:val="20"/>
              </w:rPr>
              <w:t>4</w:t>
            </w:r>
          </w:p>
          <w:p w:rsidR="00F252A7" w:rsidRPr="00264D35" w:rsidRDefault="00F252A7" w:rsidP="0017084E">
            <w:pPr>
              <w:pStyle w:val="Header"/>
              <w:rPr>
                <w:sz w:val="20"/>
              </w:rPr>
            </w:pPr>
          </w:p>
          <w:p w:rsidR="00F252A7" w:rsidRPr="00264D35" w:rsidRDefault="00F252A7" w:rsidP="0017084E">
            <w:pPr>
              <w:pStyle w:val="Header"/>
              <w:rPr>
                <w:sz w:val="20"/>
              </w:rPr>
            </w:pPr>
          </w:p>
          <w:p w:rsidR="004F0ECB" w:rsidRPr="00264D35" w:rsidRDefault="004F0ECB" w:rsidP="0017084E">
            <w:pPr>
              <w:pStyle w:val="Header"/>
              <w:rPr>
                <w:sz w:val="20"/>
              </w:rPr>
            </w:pPr>
          </w:p>
          <w:p w:rsidR="00F252A7" w:rsidRPr="00264D35" w:rsidRDefault="00F252A7" w:rsidP="004F0ECB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Year 4 = </w:t>
            </w:r>
            <w:r w:rsidR="004F0ECB" w:rsidRPr="00264D35">
              <w:rPr>
                <w:sz w:val="20"/>
              </w:rPr>
              <w:t>2</w:t>
            </w:r>
            <w:r w:rsidRPr="00264D35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461F66" w:rsidRPr="006C7498" w:rsidRDefault="00397BB6" w:rsidP="0017084E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Children to achieve their individual SMART targets on IEP</w:t>
            </w:r>
          </w:p>
        </w:tc>
        <w:tc>
          <w:tcPr>
            <w:tcW w:w="1701" w:type="dxa"/>
          </w:tcPr>
          <w:p w:rsidR="00461F66" w:rsidRDefault="00461F66" w:rsidP="0017084E">
            <w:pPr>
              <w:pStyle w:val="Header"/>
              <w:rPr>
                <w:color w:val="0070C0"/>
                <w:sz w:val="20"/>
                <w:highlight w:val="yellow"/>
              </w:rPr>
            </w:pPr>
          </w:p>
          <w:p w:rsidR="002023B0" w:rsidRPr="00191329" w:rsidRDefault="002023B0" w:rsidP="0017084E">
            <w:pPr>
              <w:pStyle w:val="Header"/>
              <w:rPr>
                <w:color w:val="0070C0"/>
                <w:sz w:val="20"/>
                <w:highlight w:val="yellow"/>
              </w:rPr>
            </w:pPr>
            <w:r w:rsidRPr="002023B0">
              <w:rPr>
                <w:color w:val="0070C0"/>
                <w:sz w:val="20"/>
              </w:rPr>
              <w:t>£1277</w:t>
            </w:r>
          </w:p>
        </w:tc>
        <w:tc>
          <w:tcPr>
            <w:tcW w:w="2023" w:type="dxa"/>
          </w:tcPr>
          <w:p w:rsidR="00461F66" w:rsidRPr="00E66CB4" w:rsidRDefault="00084C2C" w:rsidP="00B9781E">
            <w:pPr>
              <w:pStyle w:val="Header"/>
              <w:rPr>
                <w:sz w:val="20"/>
              </w:rPr>
            </w:pPr>
            <w:r w:rsidRPr="00E66CB4">
              <w:rPr>
                <w:sz w:val="20"/>
              </w:rPr>
              <w:t xml:space="preserve">New targets given </w:t>
            </w:r>
          </w:p>
          <w:p w:rsidR="00B9781E" w:rsidRPr="00191329" w:rsidRDefault="00B9781E" w:rsidP="00B9781E">
            <w:pPr>
              <w:pStyle w:val="Header"/>
              <w:rPr>
                <w:sz w:val="20"/>
                <w:highlight w:val="yellow"/>
              </w:rPr>
            </w:pPr>
          </w:p>
          <w:p w:rsidR="00B9781E" w:rsidRPr="00191329" w:rsidRDefault="00B9781E" w:rsidP="00B9781E">
            <w:pPr>
              <w:pStyle w:val="Header"/>
              <w:rPr>
                <w:sz w:val="20"/>
                <w:highlight w:val="yellow"/>
              </w:rPr>
            </w:pPr>
          </w:p>
          <w:p w:rsidR="006C7498" w:rsidRDefault="006C7498" w:rsidP="00B9781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Y1 = New targets given to those who achieved.  Continue.</w:t>
            </w:r>
          </w:p>
          <w:p w:rsidR="006C7498" w:rsidRDefault="006C7498" w:rsidP="00B9781E">
            <w:pPr>
              <w:pStyle w:val="Header"/>
              <w:rPr>
                <w:sz w:val="20"/>
              </w:rPr>
            </w:pPr>
          </w:p>
          <w:p w:rsidR="00AB1ACC" w:rsidRPr="00264D35" w:rsidRDefault="00AB1ACC" w:rsidP="00B9781E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Y2 =</w:t>
            </w:r>
            <w:r w:rsidR="00264D35" w:rsidRPr="00264D35">
              <w:rPr>
                <w:sz w:val="20"/>
              </w:rPr>
              <w:t xml:space="preserve"> targets achieved new targets set for IEP</w:t>
            </w:r>
          </w:p>
          <w:p w:rsidR="0022364C" w:rsidRDefault="004F0ECB" w:rsidP="00B9781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Y3 - </w:t>
            </w:r>
            <w:r w:rsidR="0022364C" w:rsidRPr="004F0ECB">
              <w:rPr>
                <w:sz w:val="20"/>
              </w:rPr>
              <w:t>Targets achieved – new targets given for IEP.</w:t>
            </w:r>
          </w:p>
          <w:p w:rsidR="004F0ECB" w:rsidRDefault="004F0ECB" w:rsidP="00B9781E">
            <w:pPr>
              <w:pStyle w:val="Header"/>
              <w:rPr>
                <w:sz w:val="20"/>
              </w:rPr>
            </w:pPr>
          </w:p>
          <w:p w:rsidR="004F0ECB" w:rsidRDefault="004F0ECB" w:rsidP="00B9781E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Y4 – Targets continue to work on.</w:t>
            </w:r>
          </w:p>
          <w:p w:rsidR="002D0F44" w:rsidRDefault="002D0F44" w:rsidP="00B9781E">
            <w:pPr>
              <w:pStyle w:val="Header"/>
              <w:rPr>
                <w:sz w:val="20"/>
              </w:rPr>
            </w:pPr>
          </w:p>
          <w:p w:rsidR="002D0F44" w:rsidRPr="00191329" w:rsidRDefault="002D0F44" w:rsidP="00B9781E">
            <w:pPr>
              <w:pStyle w:val="Header"/>
              <w:rPr>
                <w:sz w:val="20"/>
                <w:highlight w:val="yellow"/>
              </w:rPr>
            </w:pP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461F66" w:rsidRPr="00191329" w:rsidTr="00EF62F0">
        <w:tc>
          <w:tcPr>
            <w:tcW w:w="1642" w:type="dxa"/>
          </w:tcPr>
          <w:p w:rsidR="00461F66" w:rsidRPr="00191329" w:rsidRDefault="00084C2C" w:rsidP="008B080C">
            <w:pPr>
              <w:pStyle w:val="Header"/>
              <w:rPr>
                <w:sz w:val="20"/>
                <w:highlight w:val="yellow"/>
              </w:rPr>
            </w:pPr>
            <w:r w:rsidRPr="00E54955">
              <w:rPr>
                <w:sz w:val="20"/>
              </w:rPr>
              <w:t>Nurture needed</w:t>
            </w:r>
          </w:p>
        </w:tc>
        <w:tc>
          <w:tcPr>
            <w:tcW w:w="1585" w:type="dxa"/>
          </w:tcPr>
          <w:p w:rsidR="00461F66" w:rsidRDefault="00461F66" w:rsidP="001F3A38">
            <w:pPr>
              <w:pStyle w:val="Header"/>
              <w:rPr>
                <w:color w:val="403152" w:themeColor="accent4" w:themeShade="80"/>
                <w:sz w:val="20"/>
                <w:highlight w:val="yellow"/>
              </w:rPr>
            </w:pPr>
          </w:p>
          <w:p w:rsidR="002023B0" w:rsidRPr="002023B0" w:rsidRDefault="002023B0" w:rsidP="001F3A38">
            <w:pPr>
              <w:pStyle w:val="Header"/>
              <w:rPr>
                <w:color w:val="00B050"/>
                <w:sz w:val="20"/>
                <w:highlight w:val="yellow"/>
              </w:rPr>
            </w:pPr>
            <w:r w:rsidRPr="002023B0">
              <w:rPr>
                <w:color w:val="00B050"/>
                <w:sz w:val="20"/>
              </w:rPr>
              <w:t>£2731</w:t>
            </w:r>
          </w:p>
        </w:tc>
        <w:tc>
          <w:tcPr>
            <w:tcW w:w="1843" w:type="dxa"/>
          </w:tcPr>
          <w:p w:rsidR="00084C2C" w:rsidRPr="0075127F" w:rsidRDefault="00084C2C" w:rsidP="001F3A38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 xml:space="preserve">W.L – Pastoral manager.  </w:t>
            </w:r>
          </w:p>
          <w:p w:rsidR="00084C2C" w:rsidRPr="0075127F" w:rsidRDefault="00084C2C" w:rsidP="00084C2C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1hr weekly = Rec</w:t>
            </w:r>
          </w:p>
          <w:p w:rsidR="00F252A7" w:rsidRPr="00191329" w:rsidRDefault="00F252A7" w:rsidP="00F252A7">
            <w:pPr>
              <w:pStyle w:val="Header"/>
              <w:rPr>
                <w:sz w:val="20"/>
                <w:highlight w:val="yellow"/>
              </w:rPr>
            </w:pPr>
            <w:r w:rsidRPr="006C7498">
              <w:rPr>
                <w:sz w:val="20"/>
              </w:rPr>
              <w:t xml:space="preserve">1hr x 2 weekly = Y1 </w:t>
            </w:r>
            <w:r w:rsidRPr="00E54955">
              <w:rPr>
                <w:sz w:val="20"/>
              </w:rPr>
              <w:t>1hr x 2 weekly Y3, Y4 group</w:t>
            </w:r>
          </w:p>
        </w:tc>
        <w:tc>
          <w:tcPr>
            <w:tcW w:w="1559" w:type="dxa"/>
          </w:tcPr>
          <w:p w:rsidR="00461F66" w:rsidRPr="00191329" w:rsidRDefault="00084C2C" w:rsidP="00F239CE">
            <w:pPr>
              <w:pStyle w:val="Header"/>
              <w:rPr>
                <w:sz w:val="20"/>
                <w:highlight w:val="yellow"/>
              </w:rPr>
            </w:pPr>
            <w:r w:rsidRPr="00E54955">
              <w:rPr>
                <w:sz w:val="20"/>
              </w:rPr>
              <w:t>Rainbow club</w:t>
            </w:r>
          </w:p>
        </w:tc>
        <w:tc>
          <w:tcPr>
            <w:tcW w:w="2126" w:type="dxa"/>
          </w:tcPr>
          <w:p w:rsidR="00461F66" w:rsidRPr="0075127F" w:rsidRDefault="0075127F" w:rsidP="00461F66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Reception = 4</w:t>
            </w:r>
          </w:p>
          <w:p w:rsidR="00B86156" w:rsidRPr="006C7498" w:rsidRDefault="006C7498" w:rsidP="00461F6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Year 1 = 4</w:t>
            </w:r>
          </w:p>
          <w:p w:rsidR="00AB1ACC" w:rsidRPr="00264D35" w:rsidRDefault="00AB1ACC" w:rsidP="00461F66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Year 2 = </w:t>
            </w:r>
            <w:r w:rsidR="00264D35">
              <w:rPr>
                <w:sz w:val="20"/>
              </w:rPr>
              <w:t xml:space="preserve">2(both </w:t>
            </w:r>
            <w:r w:rsidRPr="00264D35">
              <w:rPr>
                <w:sz w:val="20"/>
              </w:rPr>
              <w:t>no</w:t>
            </w:r>
            <w:r w:rsidR="00264D35">
              <w:rPr>
                <w:sz w:val="20"/>
              </w:rPr>
              <w:t>t</w:t>
            </w:r>
            <w:r w:rsidRPr="00264D35">
              <w:rPr>
                <w:sz w:val="20"/>
              </w:rPr>
              <w:t xml:space="preserve"> pp</w:t>
            </w:r>
            <w:r w:rsidR="00264D35">
              <w:rPr>
                <w:sz w:val="20"/>
              </w:rPr>
              <w:t>)</w:t>
            </w:r>
          </w:p>
          <w:p w:rsidR="0022364C" w:rsidRPr="00E54955" w:rsidRDefault="00E54955" w:rsidP="00461F6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Year 3 = 3</w:t>
            </w:r>
          </w:p>
          <w:p w:rsidR="00F252A7" w:rsidRPr="00191329" w:rsidRDefault="00F252A7" w:rsidP="00461F66">
            <w:pPr>
              <w:pStyle w:val="Header"/>
              <w:rPr>
                <w:sz w:val="20"/>
                <w:highlight w:val="yellow"/>
              </w:rPr>
            </w:pPr>
            <w:r w:rsidRPr="00E54955">
              <w:rPr>
                <w:sz w:val="20"/>
              </w:rPr>
              <w:t>Year 4 = 1</w:t>
            </w:r>
          </w:p>
        </w:tc>
        <w:tc>
          <w:tcPr>
            <w:tcW w:w="1701" w:type="dxa"/>
          </w:tcPr>
          <w:p w:rsidR="00461F66" w:rsidRPr="00191329" w:rsidRDefault="00084C2C" w:rsidP="008B080C">
            <w:pPr>
              <w:pStyle w:val="Header"/>
              <w:rPr>
                <w:sz w:val="20"/>
                <w:highlight w:val="yellow"/>
              </w:rPr>
            </w:pPr>
            <w:r w:rsidRPr="00E54955">
              <w:rPr>
                <w:sz w:val="20"/>
              </w:rPr>
              <w:t>To achieve their Nurture targets</w:t>
            </w:r>
          </w:p>
        </w:tc>
        <w:tc>
          <w:tcPr>
            <w:tcW w:w="1701" w:type="dxa"/>
          </w:tcPr>
          <w:p w:rsidR="00461F66" w:rsidRPr="002023B0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2023B0" w:rsidRDefault="002023B0" w:rsidP="001F3A38">
            <w:pPr>
              <w:pStyle w:val="Header"/>
              <w:rPr>
                <w:color w:val="0070C0"/>
                <w:sz w:val="20"/>
              </w:rPr>
            </w:pPr>
            <w:r w:rsidRPr="002023B0">
              <w:rPr>
                <w:color w:val="0070C0"/>
                <w:sz w:val="20"/>
              </w:rPr>
              <w:t>£862</w:t>
            </w:r>
          </w:p>
        </w:tc>
        <w:tc>
          <w:tcPr>
            <w:tcW w:w="2023" w:type="dxa"/>
          </w:tcPr>
          <w:p w:rsidR="00461F66" w:rsidRPr="00E54955" w:rsidRDefault="00084C2C" w:rsidP="00084C2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All making small steps progress - continuing with nurture programme</w:t>
            </w:r>
          </w:p>
          <w:p w:rsidR="00D72D75" w:rsidRPr="00191329" w:rsidRDefault="00D72D75" w:rsidP="00084C2C">
            <w:pPr>
              <w:pStyle w:val="Header"/>
              <w:rPr>
                <w:sz w:val="20"/>
                <w:highlight w:val="yellow"/>
              </w:rPr>
            </w:pPr>
          </w:p>
          <w:p w:rsidR="00D72D75" w:rsidRPr="00191329" w:rsidRDefault="00D72D75" w:rsidP="00084C2C">
            <w:pPr>
              <w:pStyle w:val="Header"/>
              <w:rPr>
                <w:sz w:val="20"/>
                <w:highlight w:val="yellow"/>
              </w:rPr>
            </w:pPr>
          </w:p>
          <w:p w:rsidR="00D72D75" w:rsidRPr="00191329" w:rsidRDefault="00D72D75" w:rsidP="00084C2C">
            <w:pPr>
              <w:pStyle w:val="Header"/>
              <w:rPr>
                <w:sz w:val="20"/>
                <w:highlight w:val="yellow"/>
              </w:rPr>
            </w:pPr>
          </w:p>
        </w:tc>
      </w:tr>
      <w:tr w:rsidR="00461F66" w:rsidRPr="00191329" w:rsidTr="00EF62F0">
        <w:tc>
          <w:tcPr>
            <w:tcW w:w="1642" w:type="dxa"/>
          </w:tcPr>
          <w:p w:rsidR="00461F66" w:rsidRPr="0075127F" w:rsidRDefault="00084C2C" w:rsidP="001F3A38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PSED support needed</w:t>
            </w:r>
          </w:p>
        </w:tc>
        <w:tc>
          <w:tcPr>
            <w:tcW w:w="1585" w:type="dxa"/>
          </w:tcPr>
          <w:p w:rsidR="00461F66" w:rsidRPr="002023B0" w:rsidRDefault="002023B0" w:rsidP="001F3A38">
            <w:pPr>
              <w:pStyle w:val="Header"/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£404</w:t>
            </w:r>
          </w:p>
        </w:tc>
        <w:tc>
          <w:tcPr>
            <w:tcW w:w="1843" w:type="dxa"/>
          </w:tcPr>
          <w:p w:rsidR="00084C2C" w:rsidRPr="0075127F" w:rsidRDefault="00084C2C" w:rsidP="001F3A38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 xml:space="preserve">H.R Learning Mentor – </w:t>
            </w:r>
          </w:p>
          <w:p w:rsidR="00084C2C" w:rsidRPr="0075127F" w:rsidRDefault="00084C2C" w:rsidP="001F3A38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1hr weekly</w:t>
            </w:r>
          </w:p>
        </w:tc>
        <w:tc>
          <w:tcPr>
            <w:tcW w:w="1559" w:type="dxa"/>
          </w:tcPr>
          <w:p w:rsidR="00461F66" w:rsidRPr="0075127F" w:rsidRDefault="00084C2C" w:rsidP="001F3A38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PSED group</w:t>
            </w:r>
          </w:p>
        </w:tc>
        <w:tc>
          <w:tcPr>
            <w:tcW w:w="2126" w:type="dxa"/>
          </w:tcPr>
          <w:p w:rsidR="00461F66" w:rsidRPr="0075127F" w:rsidRDefault="00084C2C" w:rsidP="00861723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Reception = 2</w:t>
            </w:r>
          </w:p>
        </w:tc>
        <w:tc>
          <w:tcPr>
            <w:tcW w:w="1701" w:type="dxa"/>
          </w:tcPr>
          <w:p w:rsidR="00461F66" w:rsidRPr="0075127F" w:rsidRDefault="00084C2C" w:rsidP="001F3A38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To make progress in PSED area of learning</w:t>
            </w:r>
          </w:p>
        </w:tc>
        <w:tc>
          <w:tcPr>
            <w:tcW w:w="1701" w:type="dxa"/>
          </w:tcPr>
          <w:p w:rsidR="00461F66" w:rsidRPr="0075127F" w:rsidRDefault="002023B0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£128</w:t>
            </w:r>
          </w:p>
        </w:tc>
        <w:tc>
          <w:tcPr>
            <w:tcW w:w="2023" w:type="dxa"/>
          </w:tcPr>
          <w:p w:rsidR="00461F66" w:rsidRPr="0075127F" w:rsidRDefault="00084C2C" w:rsidP="0048398A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Making small steps progress.  Continue with support</w:t>
            </w:r>
          </w:p>
        </w:tc>
      </w:tr>
      <w:tr w:rsidR="00084C2C" w:rsidRPr="00191329" w:rsidTr="00315870">
        <w:tc>
          <w:tcPr>
            <w:tcW w:w="1642" w:type="dxa"/>
          </w:tcPr>
          <w:p w:rsidR="00084C2C" w:rsidRPr="0075127F" w:rsidRDefault="00084C2C" w:rsidP="00084C2C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Child identified as selective mute.</w:t>
            </w:r>
          </w:p>
        </w:tc>
        <w:tc>
          <w:tcPr>
            <w:tcW w:w="1585" w:type="dxa"/>
          </w:tcPr>
          <w:p w:rsidR="00084C2C" w:rsidRPr="002023B0" w:rsidRDefault="00084C2C" w:rsidP="00084C2C">
            <w:pPr>
              <w:pStyle w:val="Header"/>
              <w:rPr>
                <w:color w:val="00B050"/>
                <w:sz w:val="20"/>
              </w:rPr>
            </w:pPr>
          </w:p>
          <w:p w:rsidR="002023B0" w:rsidRPr="002023B0" w:rsidRDefault="002023B0" w:rsidP="00084C2C">
            <w:pPr>
              <w:pStyle w:val="Header"/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£101</w:t>
            </w:r>
          </w:p>
        </w:tc>
        <w:tc>
          <w:tcPr>
            <w:tcW w:w="1843" w:type="dxa"/>
          </w:tcPr>
          <w:p w:rsidR="00084C2C" w:rsidRPr="0075127F" w:rsidRDefault="00084C2C" w:rsidP="00084C2C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D.C – Reception TA</w:t>
            </w:r>
          </w:p>
          <w:p w:rsidR="00084C2C" w:rsidRPr="0075127F" w:rsidRDefault="00084C2C" w:rsidP="00084C2C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Daily 15 minutes</w:t>
            </w:r>
          </w:p>
        </w:tc>
        <w:tc>
          <w:tcPr>
            <w:tcW w:w="1559" w:type="dxa"/>
          </w:tcPr>
          <w:p w:rsidR="00084C2C" w:rsidRPr="0075127F" w:rsidRDefault="00084C2C" w:rsidP="00084C2C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Selective mute programme</w:t>
            </w:r>
          </w:p>
        </w:tc>
        <w:tc>
          <w:tcPr>
            <w:tcW w:w="2126" w:type="dxa"/>
          </w:tcPr>
          <w:p w:rsidR="00084C2C" w:rsidRPr="0075127F" w:rsidRDefault="00084C2C" w:rsidP="00084C2C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Reception = 1</w:t>
            </w:r>
          </w:p>
        </w:tc>
        <w:tc>
          <w:tcPr>
            <w:tcW w:w="1701" w:type="dxa"/>
          </w:tcPr>
          <w:p w:rsidR="00084C2C" w:rsidRPr="0075127F" w:rsidRDefault="00084C2C" w:rsidP="00084C2C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Child able to use non-verbal sounds such as shaking an instrument.  Respond in play to a key person with basic words.</w:t>
            </w:r>
          </w:p>
        </w:tc>
        <w:tc>
          <w:tcPr>
            <w:tcW w:w="1701" w:type="dxa"/>
          </w:tcPr>
          <w:p w:rsidR="00084C2C" w:rsidRDefault="00084C2C" w:rsidP="00084C2C">
            <w:pPr>
              <w:pStyle w:val="Header"/>
              <w:rPr>
                <w:sz w:val="20"/>
              </w:rPr>
            </w:pPr>
          </w:p>
          <w:p w:rsidR="002023B0" w:rsidRPr="0075127F" w:rsidRDefault="002023B0" w:rsidP="00084C2C">
            <w:pPr>
              <w:pStyle w:val="Header"/>
              <w:rPr>
                <w:sz w:val="20"/>
              </w:rPr>
            </w:pPr>
            <w:r w:rsidRPr="002023B0">
              <w:rPr>
                <w:color w:val="00B0F0"/>
                <w:sz w:val="20"/>
              </w:rPr>
              <w:t>£32</w:t>
            </w:r>
          </w:p>
        </w:tc>
        <w:tc>
          <w:tcPr>
            <w:tcW w:w="2023" w:type="dxa"/>
          </w:tcPr>
          <w:p w:rsidR="00084C2C" w:rsidRPr="0075127F" w:rsidRDefault="00084C2C" w:rsidP="00084C2C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Child is making small steps progress and needs to continue practicing these targets</w:t>
            </w:r>
            <w:r w:rsidR="008D7B23" w:rsidRPr="0075127F">
              <w:rPr>
                <w:sz w:val="20"/>
              </w:rPr>
              <w:t>.</w:t>
            </w:r>
          </w:p>
        </w:tc>
      </w:tr>
      <w:tr w:rsidR="00461F66" w:rsidRPr="00191329" w:rsidTr="00EF62F0">
        <w:tc>
          <w:tcPr>
            <w:tcW w:w="1642" w:type="dxa"/>
          </w:tcPr>
          <w:p w:rsidR="00461F66" w:rsidRPr="00191329" w:rsidRDefault="00F853EA" w:rsidP="001F3A38">
            <w:pPr>
              <w:pStyle w:val="Header"/>
              <w:rPr>
                <w:sz w:val="20"/>
                <w:highlight w:val="yellow"/>
              </w:rPr>
            </w:pPr>
            <w:r w:rsidRPr="00264D35">
              <w:rPr>
                <w:sz w:val="20"/>
              </w:rPr>
              <w:t>Falling behind in phonics</w:t>
            </w:r>
          </w:p>
        </w:tc>
        <w:tc>
          <w:tcPr>
            <w:tcW w:w="1585" w:type="dxa"/>
          </w:tcPr>
          <w:p w:rsidR="00461F66" w:rsidRPr="002023B0" w:rsidRDefault="00461F66" w:rsidP="00A06586">
            <w:pPr>
              <w:pStyle w:val="Header"/>
              <w:rPr>
                <w:color w:val="7030A0"/>
                <w:sz w:val="20"/>
              </w:rPr>
            </w:pPr>
          </w:p>
          <w:p w:rsidR="002023B0" w:rsidRPr="002023B0" w:rsidRDefault="002023B0" w:rsidP="00A06586">
            <w:pPr>
              <w:pStyle w:val="Header"/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£2006</w:t>
            </w:r>
          </w:p>
        </w:tc>
        <w:tc>
          <w:tcPr>
            <w:tcW w:w="1843" w:type="dxa"/>
          </w:tcPr>
          <w:p w:rsidR="00F853EA" w:rsidRPr="006C7498" w:rsidRDefault="00F853EA" w:rsidP="001F3A38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 xml:space="preserve">DL – HTLA </w:t>
            </w:r>
          </w:p>
          <w:p w:rsidR="00F853EA" w:rsidRPr="006C7498" w:rsidRDefault="00AB1ACC" w:rsidP="001F3A38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 xml:space="preserve">Y1- </w:t>
            </w:r>
            <w:r w:rsidR="00F853EA" w:rsidRPr="006C7498">
              <w:rPr>
                <w:sz w:val="20"/>
              </w:rPr>
              <w:t xml:space="preserve">4 x weekly </w:t>
            </w:r>
          </w:p>
          <w:p w:rsidR="00461F66" w:rsidRPr="006C7498" w:rsidRDefault="00F853EA" w:rsidP="00AB1ACC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30 minute groups</w:t>
            </w:r>
            <w:r w:rsidR="00AB1ACC" w:rsidRPr="006C7498">
              <w:rPr>
                <w:sz w:val="20"/>
              </w:rPr>
              <w:t xml:space="preserve"> </w:t>
            </w:r>
          </w:p>
          <w:p w:rsidR="00AB1ACC" w:rsidRPr="00264D35" w:rsidRDefault="00AB1ACC" w:rsidP="00AB1ACC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Y2 – 4 x weekly</w:t>
            </w:r>
          </w:p>
          <w:p w:rsidR="00AB1ACC" w:rsidRPr="00191329" w:rsidRDefault="00AB1ACC" w:rsidP="00AB1ACC">
            <w:pPr>
              <w:pStyle w:val="Header"/>
              <w:rPr>
                <w:sz w:val="20"/>
                <w:highlight w:val="yellow"/>
              </w:rPr>
            </w:pPr>
            <w:r w:rsidRPr="00264D35">
              <w:rPr>
                <w:sz w:val="20"/>
              </w:rPr>
              <w:t>30 minute groups</w:t>
            </w:r>
          </w:p>
        </w:tc>
        <w:tc>
          <w:tcPr>
            <w:tcW w:w="1559" w:type="dxa"/>
          </w:tcPr>
          <w:p w:rsidR="00461F66" w:rsidRPr="00191329" w:rsidRDefault="00F853EA" w:rsidP="001F3A38">
            <w:pPr>
              <w:pStyle w:val="Header"/>
              <w:rPr>
                <w:sz w:val="20"/>
                <w:highlight w:val="yellow"/>
              </w:rPr>
            </w:pPr>
            <w:r w:rsidRPr="00264D35">
              <w:rPr>
                <w:sz w:val="20"/>
              </w:rPr>
              <w:t>Phonics intervention</w:t>
            </w:r>
          </w:p>
        </w:tc>
        <w:tc>
          <w:tcPr>
            <w:tcW w:w="2126" w:type="dxa"/>
          </w:tcPr>
          <w:p w:rsidR="00461F66" w:rsidRPr="006C7498" w:rsidRDefault="00F853EA" w:rsidP="00861723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Year 1 = 5</w:t>
            </w:r>
          </w:p>
          <w:p w:rsidR="00AB1ACC" w:rsidRPr="00191329" w:rsidRDefault="00AB1ACC" w:rsidP="00264D35">
            <w:pPr>
              <w:pStyle w:val="Header"/>
              <w:rPr>
                <w:sz w:val="20"/>
                <w:highlight w:val="yellow"/>
              </w:rPr>
            </w:pPr>
            <w:r w:rsidRPr="00264D35">
              <w:rPr>
                <w:sz w:val="20"/>
              </w:rPr>
              <w:t xml:space="preserve">Year 2 = </w:t>
            </w:r>
            <w:r w:rsidR="00264D35" w:rsidRPr="00264D35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461F66" w:rsidRPr="006C7498" w:rsidRDefault="00AB1ACC" w:rsidP="001F3A38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 xml:space="preserve">Year 1 </w:t>
            </w:r>
            <w:r w:rsidR="00F853EA" w:rsidRPr="006C7498">
              <w:rPr>
                <w:sz w:val="20"/>
              </w:rPr>
              <w:t>Children pass the phonics test in Summer 1</w:t>
            </w:r>
          </w:p>
          <w:p w:rsidR="00AB1ACC" w:rsidRPr="00191329" w:rsidRDefault="00AB1ACC" w:rsidP="001F3A38">
            <w:pPr>
              <w:pStyle w:val="Header"/>
              <w:rPr>
                <w:sz w:val="20"/>
                <w:highlight w:val="yellow"/>
              </w:rPr>
            </w:pPr>
          </w:p>
          <w:p w:rsidR="00AB1ACC" w:rsidRDefault="00AB1ACC" w:rsidP="001F3A38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Year 2 confidently read phase 5 words</w:t>
            </w:r>
          </w:p>
          <w:p w:rsidR="002023B0" w:rsidRPr="00191329" w:rsidRDefault="002023B0" w:rsidP="001F3A38">
            <w:pPr>
              <w:pStyle w:val="Header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461F66" w:rsidRDefault="00461F66" w:rsidP="00A06586">
            <w:pPr>
              <w:pStyle w:val="Header"/>
              <w:rPr>
                <w:color w:val="0070C0"/>
                <w:sz w:val="20"/>
                <w:highlight w:val="yellow"/>
              </w:rPr>
            </w:pPr>
          </w:p>
          <w:p w:rsidR="002023B0" w:rsidRPr="00191329" w:rsidRDefault="002023B0" w:rsidP="00A06586">
            <w:pPr>
              <w:pStyle w:val="Header"/>
              <w:rPr>
                <w:color w:val="0070C0"/>
                <w:sz w:val="20"/>
                <w:highlight w:val="yellow"/>
              </w:rPr>
            </w:pPr>
            <w:r w:rsidRPr="002023B0">
              <w:rPr>
                <w:color w:val="0070C0"/>
                <w:sz w:val="20"/>
              </w:rPr>
              <w:t>£633</w:t>
            </w:r>
          </w:p>
        </w:tc>
        <w:tc>
          <w:tcPr>
            <w:tcW w:w="2023" w:type="dxa"/>
          </w:tcPr>
          <w:p w:rsidR="006C7498" w:rsidRDefault="00F853EA" w:rsidP="0048398A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All making some progress.  </w:t>
            </w:r>
            <w:r w:rsidR="006C7498">
              <w:rPr>
                <w:sz w:val="20"/>
              </w:rPr>
              <w:t>Some children no longer need intervention.</w:t>
            </w:r>
          </w:p>
          <w:p w:rsidR="00461F66" w:rsidRPr="00264D35" w:rsidRDefault="00F853EA" w:rsidP="0048398A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Continue to assess. </w:t>
            </w:r>
          </w:p>
          <w:p w:rsidR="00AB1ACC" w:rsidRDefault="00AB1ACC" w:rsidP="0048398A">
            <w:pPr>
              <w:pStyle w:val="Header"/>
              <w:rPr>
                <w:sz w:val="20"/>
                <w:highlight w:val="yellow"/>
              </w:rPr>
            </w:pPr>
          </w:p>
          <w:p w:rsidR="00264D35" w:rsidRPr="00191329" w:rsidRDefault="00264D35" w:rsidP="0048398A">
            <w:pPr>
              <w:pStyle w:val="Header"/>
              <w:rPr>
                <w:sz w:val="20"/>
                <w:highlight w:val="yellow"/>
              </w:rPr>
            </w:pP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461F66" w:rsidRPr="00191329" w:rsidTr="00EF62F0">
        <w:tc>
          <w:tcPr>
            <w:tcW w:w="1642" w:type="dxa"/>
          </w:tcPr>
          <w:p w:rsidR="00461F66" w:rsidRPr="006C7498" w:rsidRDefault="00F853EA" w:rsidP="001F3A38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Working at 40-60 months</w:t>
            </w:r>
            <w:r w:rsidR="00B9781E" w:rsidRPr="006C7498">
              <w:rPr>
                <w:sz w:val="20"/>
              </w:rPr>
              <w:t>,</w:t>
            </w:r>
            <w:r w:rsidRPr="006C7498">
              <w:rPr>
                <w:sz w:val="20"/>
              </w:rPr>
              <w:t xml:space="preserve"> </w:t>
            </w:r>
            <w:r w:rsidR="006C7498">
              <w:rPr>
                <w:sz w:val="20"/>
              </w:rPr>
              <w:t xml:space="preserve">or still 1b - </w:t>
            </w:r>
            <w:r w:rsidRPr="006C7498">
              <w:rPr>
                <w:sz w:val="20"/>
              </w:rPr>
              <w:t>need to catch up with phonics.</w:t>
            </w:r>
          </w:p>
        </w:tc>
        <w:tc>
          <w:tcPr>
            <w:tcW w:w="1585" w:type="dxa"/>
          </w:tcPr>
          <w:p w:rsidR="00461F66" w:rsidRPr="002023B0" w:rsidRDefault="00461F66" w:rsidP="001F3A38">
            <w:pPr>
              <w:pStyle w:val="Header"/>
              <w:rPr>
                <w:color w:val="00B050"/>
                <w:sz w:val="20"/>
              </w:rPr>
            </w:pPr>
          </w:p>
          <w:p w:rsidR="002023B0" w:rsidRPr="002023B0" w:rsidRDefault="002023B0" w:rsidP="001F3A38">
            <w:pPr>
              <w:pStyle w:val="Header"/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£627</w:t>
            </w:r>
          </w:p>
        </w:tc>
        <w:tc>
          <w:tcPr>
            <w:tcW w:w="1843" w:type="dxa"/>
          </w:tcPr>
          <w:p w:rsidR="00461F66" w:rsidRPr="006C7498" w:rsidRDefault="00F853EA" w:rsidP="002A316D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K.D – TA3?/HTLA</w:t>
            </w:r>
          </w:p>
          <w:p w:rsidR="00F853EA" w:rsidRPr="006C7498" w:rsidRDefault="00F853EA" w:rsidP="002A316D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5 x weekly 5minutes each child</w:t>
            </w:r>
          </w:p>
          <w:p w:rsidR="00F853EA" w:rsidRPr="006C7498" w:rsidRDefault="00F853EA" w:rsidP="002A316D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individual</w:t>
            </w:r>
          </w:p>
          <w:p w:rsidR="00F853EA" w:rsidRPr="006C7498" w:rsidRDefault="00F853EA" w:rsidP="002A316D">
            <w:pPr>
              <w:pStyle w:val="Header"/>
              <w:rPr>
                <w:sz w:val="20"/>
              </w:rPr>
            </w:pPr>
          </w:p>
        </w:tc>
        <w:tc>
          <w:tcPr>
            <w:tcW w:w="1559" w:type="dxa"/>
          </w:tcPr>
          <w:p w:rsidR="00461F66" w:rsidRPr="006C7498" w:rsidRDefault="00F853EA" w:rsidP="001F3A38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Precision teach phonics</w:t>
            </w:r>
          </w:p>
        </w:tc>
        <w:tc>
          <w:tcPr>
            <w:tcW w:w="2126" w:type="dxa"/>
          </w:tcPr>
          <w:p w:rsidR="00461F66" w:rsidRPr="006C7498" w:rsidRDefault="00F853EA" w:rsidP="007B3815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Year 1 = 3</w:t>
            </w:r>
          </w:p>
        </w:tc>
        <w:tc>
          <w:tcPr>
            <w:tcW w:w="1701" w:type="dxa"/>
          </w:tcPr>
          <w:p w:rsidR="00461F66" w:rsidRPr="006C7498" w:rsidRDefault="00F853EA" w:rsidP="00F853EA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 xml:space="preserve">Achieve </w:t>
            </w:r>
            <w:r w:rsidR="006C7498">
              <w:rPr>
                <w:sz w:val="20"/>
              </w:rPr>
              <w:t xml:space="preserve">1b+ in year 1 </w:t>
            </w:r>
            <w:r w:rsidRPr="006C7498">
              <w:rPr>
                <w:sz w:val="20"/>
              </w:rPr>
              <w:t xml:space="preserve">curriculum </w:t>
            </w:r>
          </w:p>
          <w:p w:rsidR="00D72D75" w:rsidRPr="006C7498" w:rsidRDefault="00D72D75" w:rsidP="00F853EA">
            <w:pPr>
              <w:pStyle w:val="Header"/>
              <w:rPr>
                <w:sz w:val="20"/>
              </w:rPr>
            </w:pPr>
          </w:p>
          <w:p w:rsidR="00D72D75" w:rsidRPr="006C7498" w:rsidRDefault="00D72D75" w:rsidP="00F853EA">
            <w:pPr>
              <w:pStyle w:val="Header"/>
              <w:rPr>
                <w:sz w:val="20"/>
              </w:rPr>
            </w:pPr>
          </w:p>
          <w:p w:rsidR="00D72D75" w:rsidRPr="006C7498" w:rsidRDefault="00D72D75" w:rsidP="00F853EA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461F66" w:rsidRDefault="00461F66" w:rsidP="001F3A38">
            <w:pPr>
              <w:pStyle w:val="Header"/>
              <w:rPr>
                <w:sz w:val="20"/>
              </w:rPr>
            </w:pPr>
          </w:p>
          <w:p w:rsidR="002023B0" w:rsidRPr="006C7498" w:rsidRDefault="002023B0" w:rsidP="001F3A38">
            <w:pPr>
              <w:pStyle w:val="Header"/>
              <w:rPr>
                <w:sz w:val="20"/>
              </w:rPr>
            </w:pPr>
            <w:r w:rsidRPr="002023B0">
              <w:rPr>
                <w:color w:val="0070C0"/>
                <w:sz w:val="20"/>
              </w:rPr>
              <w:t>£198</w:t>
            </w:r>
          </w:p>
        </w:tc>
        <w:tc>
          <w:tcPr>
            <w:tcW w:w="2023" w:type="dxa"/>
          </w:tcPr>
          <w:p w:rsidR="00461F66" w:rsidRPr="006C7498" w:rsidRDefault="006C7498" w:rsidP="006C749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Phonics screening scores have increased however still behind so continue intervention.</w:t>
            </w:r>
            <w:r w:rsidR="00B9781E" w:rsidRPr="006C7498">
              <w:rPr>
                <w:sz w:val="20"/>
              </w:rPr>
              <w:t xml:space="preserve"> </w:t>
            </w:r>
          </w:p>
        </w:tc>
      </w:tr>
      <w:tr w:rsidR="00461F66" w:rsidRPr="00191329" w:rsidTr="00EF62F0">
        <w:tc>
          <w:tcPr>
            <w:tcW w:w="1642" w:type="dxa"/>
          </w:tcPr>
          <w:p w:rsidR="00461F66" w:rsidRPr="006C7498" w:rsidRDefault="00B9781E" w:rsidP="006C7498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 xml:space="preserve">Poor number </w:t>
            </w:r>
            <w:r w:rsidR="006C7498" w:rsidRPr="006C7498">
              <w:rPr>
                <w:sz w:val="20"/>
              </w:rPr>
              <w:t>recognition</w:t>
            </w:r>
          </w:p>
        </w:tc>
        <w:tc>
          <w:tcPr>
            <w:tcW w:w="1585" w:type="dxa"/>
          </w:tcPr>
          <w:p w:rsidR="00461F66" w:rsidRDefault="00461F66" w:rsidP="001F3A38">
            <w:pPr>
              <w:pStyle w:val="Header"/>
              <w:rPr>
                <w:color w:val="002060"/>
                <w:sz w:val="20"/>
              </w:rPr>
            </w:pPr>
          </w:p>
          <w:p w:rsidR="002023B0" w:rsidRPr="006C7498" w:rsidRDefault="002023B0" w:rsidP="001F3A38">
            <w:pPr>
              <w:pStyle w:val="Header"/>
              <w:rPr>
                <w:color w:val="002060"/>
                <w:sz w:val="20"/>
              </w:rPr>
            </w:pPr>
            <w:r w:rsidRPr="002023B0">
              <w:rPr>
                <w:color w:val="00B050"/>
                <w:sz w:val="20"/>
              </w:rPr>
              <w:t>£157</w:t>
            </w:r>
          </w:p>
        </w:tc>
        <w:tc>
          <w:tcPr>
            <w:tcW w:w="1843" w:type="dxa"/>
          </w:tcPr>
          <w:p w:rsidR="00B9781E" w:rsidRPr="006C7498" w:rsidRDefault="006C7498" w:rsidP="00573526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TA - GM</w:t>
            </w:r>
          </w:p>
          <w:p w:rsidR="006C7498" w:rsidRPr="006C7498" w:rsidRDefault="006C7498" w:rsidP="00573526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 xml:space="preserve">5 x weekly </w:t>
            </w:r>
          </w:p>
          <w:p w:rsidR="006C7498" w:rsidRPr="006C7498" w:rsidRDefault="006C7498" w:rsidP="006C7498">
            <w:pPr>
              <w:pStyle w:val="Header"/>
              <w:rPr>
                <w:b/>
                <w:sz w:val="20"/>
              </w:rPr>
            </w:pPr>
            <w:r w:rsidRPr="006C7498">
              <w:rPr>
                <w:sz w:val="20"/>
              </w:rPr>
              <w:t xml:space="preserve">5 minutes </w:t>
            </w:r>
          </w:p>
          <w:p w:rsidR="00B9781E" w:rsidRPr="006C7498" w:rsidRDefault="00B9781E" w:rsidP="00573526">
            <w:pPr>
              <w:pStyle w:val="Head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61F66" w:rsidRPr="006C7498" w:rsidRDefault="00B9781E" w:rsidP="006C7498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 xml:space="preserve">Number </w:t>
            </w:r>
            <w:r w:rsidR="006C7498" w:rsidRPr="006C7498">
              <w:rPr>
                <w:sz w:val="20"/>
              </w:rPr>
              <w:t>recognition</w:t>
            </w:r>
            <w:r w:rsidRPr="006C7498">
              <w:rPr>
                <w:sz w:val="20"/>
              </w:rPr>
              <w:t xml:space="preserve"> practise </w:t>
            </w:r>
          </w:p>
        </w:tc>
        <w:tc>
          <w:tcPr>
            <w:tcW w:w="2126" w:type="dxa"/>
          </w:tcPr>
          <w:p w:rsidR="006C7498" w:rsidRPr="006C7498" w:rsidRDefault="00B9781E" w:rsidP="006C7498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 xml:space="preserve">Year 1 = 1 </w:t>
            </w:r>
          </w:p>
          <w:p w:rsidR="00B9781E" w:rsidRPr="006C7498" w:rsidRDefault="00B9781E" w:rsidP="00B9781E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461F66" w:rsidRPr="006C7498" w:rsidRDefault="006C7498" w:rsidP="006C7498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 xml:space="preserve">Child to recognise </w:t>
            </w:r>
            <w:r w:rsidR="00B86156" w:rsidRPr="006C7498">
              <w:rPr>
                <w:sz w:val="20"/>
              </w:rPr>
              <w:t xml:space="preserve">numbers </w:t>
            </w:r>
          </w:p>
        </w:tc>
        <w:tc>
          <w:tcPr>
            <w:tcW w:w="1701" w:type="dxa"/>
          </w:tcPr>
          <w:p w:rsidR="00461F66" w:rsidRPr="002023B0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2023B0" w:rsidRDefault="002023B0" w:rsidP="001F3A38">
            <w:pPr>
              <w:pStyle w:val="Header"/>
              <w:rPr>
                <w:color w:val="0070C0"/>
                <w:sz w:val="20"/>
              </w:rPr>
            </w:pPr>
            <w:r w:rsidRPr="002023B0">
              <w:rPr>
                <w:color w:val="0070C0"/>
                <w:sz w:val="20"/>
              </w:rPr>
              <w:t>£50</w:t>
            </w:r>
          </w:p>
        </w:tc>
        <w:tc>
          <w:tcPr>
            <w:tcW w:w="2023" w:type="dxa"/>
          </w:tcPr>
          <w:p w:rsidR="00461F66" w:rsidRPr="006C7498" w:rsidRDefault="006C7498" w:rsidP="00573526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Change approach next half term as intervention has not worked.</w:t>
            </w:r>
          </w:p>
        </w:tc>
      </w:tr>
      <w:tr w:rsidR="00B86156" w:rsidRPr="00191329" w:rsidTr="00315870">
        <w:tc>
          <w:tcPr>
            <w:tcW w:w="1642" w:type="dxa"/>
          </w:tcPr>
          <w:p w:rsidR="00B86156" w:rsidRPr="00191329" w:rsidRDefault="00B86156" w:rsidP="00B86156">
            <w:pPr>
              <w:pStyle w:val="Header"/>
              <w:rPr>
                <w:sz w:val="20"/>
                <w:highlight w:val="yellow"/>
              </w:rPr>
            </w:pPr>
            <w:r w:rsidRPr="00264D35">
              <w:rPr>
                <w:sz w:val="20"/>
              </w:rPr>
              <w:t>Poor handwriting</w:t>
            </w:r>
          </w:p>
        </w:tc>
        <w:tc>
          <w:tcPr>
            <w:tcW w:w="1585" w:type="dxa"/>
          </w:tcPr>
          <w:p w:rsidR="00B86156" w:rsidRDefault="00B86156" w:rsidP="00B86156">
            <w:pPr>
              <w:pStyle w:val="Header"/>
              <w:rPr>
                <w:sz w:val="20"/>
                <w:highlight w:val="yellow"/>
              </w:rPr>
            </w:pPr>
          </w:p>
          <w:p w:rsidR="002023B0" w:rsidRPr="002023B0" w:rsidRDefault="002023B0" w:rsidP="00B86156">
            <w:pPr>
              <w:pStyle w:val="Header"/>
              <w:rPr>
                <w:color w:val="00B050"/>
                <w:sz w:val="20"/>
                <w:highlight w:val="yellow"/>
              </w:rPr>
            </w:pPr>
            <w:r w:rsidRPr="002023B0">
              <w:rPr>
                <w:color w:val="00B050"/>
                <w:sz w:val="20"/>
              </w:rPr>
              <w:t>£1020</w:t>
            </w:r>
          </w:p>
        </w:tc>
        <w:tc>
          <w:tcPr>
            <w:tcW w:w="1843" w:type="dxa"/>
          </w:tcPr>
          <w:p w:rsidR="00B86156" w:rsidRPr="006C7498" w:rsidRDefault="006C7498" w:rsidP="00B86156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TA - KD  - Year 1</w:t>
            </w:r>
          </w:p>
          <w:p w:rsidR="00B86156" w:rsidRPr="006C7498" w:rsidRDefault="006C7498" w:rsidP="00B86156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2</w:t>
            </w:r>
            <w:r w:rsidR="00B86156" w:rsidRPr="006C7498">
              <w:rPr>
                <w:sz w:val="20"/>
              </w:rPr>
              <w:t xml:space="preserve"> x weekly 45 mins group</w:t>
            </w:r>
          </w:p>
          <w:p w:rsidR="00AB1ACC" w:rsidRPr="00191329" w:rsidRDefault="00AB1ACC" w:rsidP="00B86156">
            <w:pPr>
              <w:pStyle w:val="Header"/>
              <w:rPr>
                <w:sz w:val="20"/>
                <w:highlight w:val="yellow"/>
              </w:rPr>
            </w:pPr>
          </w:p>
          <w:p w:rsidR="00AB1ACC" w:rsidRPr="00264D35" w:rsidRDefault="00AB1ACC" w:rsidP="00B86156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RW – TA </w:t>
            </w:r>
          </w:p>
          <w:p w:rsidR="00AB1ACC" w:rsidRPr="00264D35" w:rsidRDefault="00AB1ACC" w:rsidP="00B86156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2x weekly 20 mins</w:t>
            </w:r>
          </w:p>
          <w:p w:rsidR="00F252A7" w:rsidRPr="00191329" w:rsidRDefault="00F252A7" w:rsidP="00B86156">
            <w:pPr>
              <w:pStyle w:val="Header"/>
              <w:rPr>
                <w:sz w:val="20"/>
                <w:highlight w:val="yellow"/>
              </w:rPr>
            </w:pPr>
          </w:p>
          <w:p w:rsidR="00264D35" w:rsidRDefault="00264D35" w:rsidP="00B86156">
            <w:pPr>
              <w:pStyle w:val="Header"/>
              <w:rPr>
                <w:sz w:val="20"/>
              </w:rPr>
            </w:pPr>
          </w:p>
          <w:p w:rsidR="00264D35" w:rsidRDefault="00264D35" w:rsidP="00B86156">
            <w:pPr>
              <w:pStyle w:val="Header"/>
              <w:rPr>
                <w:sz w:val="20"/>
              </w:rPr>
            </w:pPr>
          </w:p>
          <w:p w:rsidR="00264D35" w:rsidRDefault="00264D35" w:rsidP="00B86156">
            <w:pPr>
              <w:pStyle w:val="Header"/>
              <w:rPr>
                <w:sz w:val="20"/>
              </w:rPr>
            </w:pPr>
          </w:p>
          <w:p w:rsidR="00264D35" w:rsidRDefault="00264D35" w:rsidP="00B86156">
            <w:pPr>
              <w:pStyle w:val="Header"/>
              <w:rPr>
                <w:sz w:val="20"/>
              </w:rPr>
            </w:pPr>
          </w:p>
          <w:p w:rsidR="00F252A7" w:rsidRPr="00191329" w:rsidRDefault="00F252A7" w:rsidP="00B86156">
            <w:pPr>
              <w:pStyle w:val="Header"/>
              <w:rPr>
                <w:sz w:val="20"/>
                <w:highlight w:val="yellow"/>
              </w:rPr>
            </w:pPr>
            <w:r w:rsidRPr="00E54955">
              <w:rPr>
                <w:sz w:val="20"/>
              </w:rPr>
              <w:t>KC – TA Year 4</w:t>
            </w:r>
          </w:p>
        </w:tc>
        <w:tc>
          <w:tcPr>
            <w:tcW w:w="1559" w:type="dxa"/>
          </w:tcPr>
          <w:p w:rsidR="00B86156" w:rsidRPr="00191329" w:rsidRDefault="00B86156" w:rsidP="00B86156">
            <w:pPr>
              <w:pStyle w:val="Header"/>
              <w:rPr>
                <w:sz w:val="20"/>
                <w:highlight w:val="yellow"/>
              </w:rPr>
            </w:pPr>
            <w:r w:rsidRPr="006C7498">
              <w:rPr>
                <w:sz w:val="20"/>
              </w:rPr>
              <w:t>Support with specific letters in handwriting.</w:t>
            </w:r>
          </w:p>
        </w:tc>
        <w:tc>
          <w:tcPr>
            <w:tcW w:w="2126" w:type="dxa"/>
          </w:tcPr>
          <w:p w:rsidR="00B86156" w:rsidRPr="006C7498" w:rsidRDefault="006C7498" w:rsidP="00B86156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Year 1 = 4</w:t>
            </w:r>
          </w:p>
          <w:p w:rsidR="00F252A7" w:rsidRPr="006C7498" w:rsidRDefault="00F252A7" w:rsidP="00B86156">
            <w:pPr>
              <w:pStyle w:val="Header"/>
              <w:rPr>
                <w:sz w:val="20"/>
              </w:rPr>
            </w:pPr>
          </w:p>
          <w:p w:rsidR="00AB1ACC" w:rsidRPr="006C7498" w:rsidRDefault="00AB1ACC" w:rsidP="00B86156">
            <w:pPr>
              <w:pStyle w:val="Header"/>
              <w:rPr>
                <w:sz w:val="20"/>
              </w:rPr>
            </w:pPr>
          </w:p>
          <w:p w:rsidR="00AB1ACC" w:rsidRPr="006C7498" w:rsidRDefault="00AB1ACC" w:rsidP="00B86156">
            <w:pPr>
              <w:pStyle w:val="Header"/>
              <w:rPr>
                <w:sz w:val="20"/>
              </w:rPr>
            </w:pPr>
          </w:p>
          <w:p w:rsidR="00AB1ACC" w:rsidRPr="006C7498" w:rsidRDefault="00AB1ACC" w:rsidP="00B86156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Year 2 = 4</w:t>
            </w:r>
          </w:p>
          <w:p w:rsidR="00F252A7" w:rsidRPr="006C7498" w:rsidRDefault="00F252A7" w:rsidP="00B86156">
            <w:pPr>
              <w:pStyle w:val="Header"/>
              <w:rPr>
                <w:sz w:val="20"/>
              </w:rPr>
            </w:pPr>
          </w:p>
          <w:p w:rsidR="00F252A7" w:rsidRPr="006C7498" w:rsidRDefault="00F252A7" w:rsidP="00B86156">
            <w:pPr>
              <w:pStyle w:val="Header"/>
              <w:rPr>
                <w:sz w:val="20"/>
              </w:rPr>
            </w:pPr>
          </w:p>
          <w:p w:rsidR="00264D35" w:rsidRPr="006C7498" w:rsidRDefault="00264D35" w:rsidP="00B86156">
            <w:pPr>
              <w:pStyle w:val="Header"/>
              <w:rPr>
                <w:sz w:val="20"/>
              </w:rPr>
            </w:pPr>
          </w:p>
          <w:p w:rsidR="00264D35" w:rsidRPr="006C7498" w:rsidRDefault="00264D35" w:rsidP="00B86156">
            <w:pPr>
              <w:pStyle w:val="Header"/>
              <w:rPr>
                <w:sz w:val="20"/>
              </w:rPr>
            </w:pPr>
          </w:p>
          <w:p w:rsidR="00264D35" w:rsidRPr="006C7498" w:rsidRDefault="00264D35" w:rsidP="00B86156">
            <w:pPr>
              <w:pStyle w:val="Header"/>
              <w:rPr>
                <w:sz w:val="20"/>
              </w:rPr>
            </w:pPr>
          </w:p>
          <w:p w:rsidR="00264D35" w:rsidRPr="006C7498" w:rsidRDefault="00264D35" w:rsidP="00B86156">
            <w:pPr>
              <w:pStyle w:val="Header"/>
              <w:rPr>
                <w:sz w:val="20"/>
              </w:rPr>
            </w:pPr>
          </w:p>
          <w:p w:rsidR="00F252A7" w:rsidRPr="006C7498" w:rsidRDefault="00E54955" w:rsidP="00B86156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Year 4 = 5</w:t>
            </w:r>
          </w:p>
        </w:tc>
        <w:tc>
          <w:tcPr>
            <w:tcW w:w="1701" w:type="dxa"/>
          </w:tcPr>
          <w:p w:rsidR="00B86156" w:rsidRPr="006C7498" w:rsidRDefault="00B86156" w:rsidP="00B86156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Letter formation for specific joins improves.</w:t>
            </w:r>
          </w:p>
          <w:p w:rsidR="00AB1ACC" w:rsidRPr="00264D35" w:rsidRDefault="00AB1ACC" w:rsidP="00B86156">
            <w:pPr>
              <w:pStyle w:val="Header"/>
              <w:rPr>
                <w:sz w:val="20"/>
              </w:rPr>
            </w:pPr>
          </w:p>
          <w:p w:rsidR="00AB1ACC" w:rsidRPr="00264D35" w:rsidRDefault="00AB1ACC" w:rsidP="00B86156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Clear lead ins and outs to letters</w:t>
            </w:r>
            <w:r w:rsidR="00264D35" w:rsidRPr="00264D35">
              <w:rPr>
                <w:sz w:val="20"/>
              </w:rPr>
              <w:t>, begin to join correctly. Clear Ascenders and descenders</w:t>
            </w:r>
          </w:p>
          <w:p w:rsidR="00F252A7" w:rsidRPr="00191329" w:rsidRDefault="00F252A7" w:rsidP="00B86156">
            <w:pPr>
              <w:pStyle w:val="Header"/>
              <w:rPr>
                <w:sz w:val="20"/>
                <w:highlight w:val="yellow"/>
              </w:rPr>
            </w:pPr>
          </w:p>
          <w:p w:rsidR="00F252A7" w:rsidRDefault="00F252A7" w:rsidP="00B8615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Joins and letter formation improve presentation.</w:t>
            </w:r>
          </w:p>
          <w:p w:rsidR="002023B0" w:rsidRDefault="002023B0" w:rsidP="00B86156">
            <w:pPr>
              <w:pStyle w:val="Header"/>
              <w:rPr>
                <w:sz w:val="20"/>
              </w:rPr>
            </w:pPr>
          </w:p>
          <w:p w:rsidR="002023B0" w:rsidRPr="00191329" w:rsidRDefault="002023B0" w:rsidP="00B86156">
            <w:pPr>
              <w:pStyle w:val="Header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B86156" w:rsidRPr="002023B0" w:rsidRDefault="00B86156" w:rsidP="00B86156">
            <w:pPr>
              <w:pStyle w:val="Header"/>
              <w:rPr>
                <w:color w:val="0070C0"/>
                <w:sz w:val="20"/>
              </w:rPr>
            </w:pPr>
          </w:p>
          <w:p w:rsidR="002023B0" w:rsidRPr="002023B0" w:rsidRDefault="002023B0" w:rsidP="00B86156">
            <w:pPr>
              <w:pStyle w:val="Header"/>
              <w:rPr>
                <w:color w:val="0070C0"/>
                <w:sz w:val="20"/>
              </w:rPr>
            </w:pPr>
            <w:r w:rsidRPr="002023B0">
              <w:rPr>
                <w:color w:val="0070C0"/>
                <w:sz w:val="20"/>
              </w:rPr>
              <w:t>£322</w:t>
            </w:r>
          </w:p>
        </w:tc>
        <w:tc>
          <w:tcPr>
            <w:tcW w:w="2023" w:type="dxa"/>
          </w:tcPr>
          <w:p w:rsidR="00B86156" w:rsidRPr="006C7498" w:rsidRDefault="006C7498" w:rsidP="00B86156">
            <w:pPr>
              <w:pStyle w:val="Header"/>
              <w:rPr>
                <w:sz w:val="20"/>
              </w:rPr>
            </w:pPr>
            <w:r w:rsidRPr="006C7498">
              <w:rPr>
                <w:sz w:val="20"/>
              </w:rPr>
              <w:t>Y1 = Some children have made lots of progress but still need to continue.</w:t>
            </w:r>
          </w:p>
          <w:p w:rsidR="00AB1ACC" w:rsidRPr="00264D35" w:rsidRDefault="00264D35" w:rsidP="00B8615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Y2 = </w:t>
            </w:r>
            <w:r w:rsidRPr="00264D35">
              <w:rPr>
                <w:sz w:val="20"/>
              </w:rPr>
              <w:t>Continued e</w:t>
            </w:r>
            <w:r w:rsidR="00AB1ACC" w:rsidRPr="00264D35">
              <w:rPr>
                <w:sz w:val="20"/>
              </w:rPr>
              <w:t xml:space="preserve">vidence of improving handwriting skills </w:t>
            </w:r>
          </w:p>
          <w:p w:rsidR="00264D35" w:rsidRDefault="00264D35" w:rsidP="00B86156">
            <w:pPr>
              <w:pStyle w:val="Header"/>
              <w:rPr>
                <w:sz w:val="20"/>
              </w:rPr>
            </w:pPr>
          </w:p>
          <w:p w:rsidR="00264D35" w:rsidRDefault="00264D35" w:rsidP="00B86156">
            <w:pPr>
              <w:pStyle w:val="Header"/>
              <w:rPr>
                <w:sz w:val="20"/>
              </w:rPr>
            </w:pPr>
          </w:p>
          <w:p w:rsidR="00264D35" w:rsidRDefault="00264D35" w:rsidP="00B86156">
            <w:pPr>
              <w:pStyle w:val="Header"/>
              <w:rPr>
                <w:sz w:val="20"/>
              </w:rPr>
            </w:pPr>
          </w:p>
          <w:p w:rsidR="00264D35" w:rsidRDefault="00264D35" w:rsidP="00B8615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Y4 =</w:t>
            </w:r>
          </w:p>
          <w:p w:rsidR="00F252A7" w:rsidRPr="00191329" w:rsidRDefault="00E54955" w:rsidP="00B86156">
            <w:pPr>
              <w:pStyle w:val="Header"/>
              <w:rPr>
                <w:sz w:val="20"/>
                <w:highlight w:val="yellow"/>
              </w:rPr>
            </w:pPr>
            <w:r w:rsidRPr="00E54955">
              <w:rPr>
                <w:sz w:val="20"/>
              </w:rPr>
              <w:t>Improving especially due to handwriting books – continue.</w:t>
            </w: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461F66" w:rsidRPr="00191329" w:rsidTr="00EF62F0">
        <w:tc>
          <w:tcPr>
            <w:tcW w:w="1642" w:type="dxa"/>
          </w:tcPr>
          <w:p w:rsidR="00461F66" w:rsidRPr="00264D35" w:rsidRDefault="00AB1ACC" w:rsidP="00573526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Support needed for basic writing skills</w:t>
            </w:r>
          </w:p>
        </w:tc>
        <w:tc>
          <w:tcPr>
            <w:tcW w:w="1585" w:type="dxa"/>
          </w:tcPr>
          <w:p w:rsidR="00461F66" w:rsidRDefault="00461F66" w:rsidP="001F3A38">
            <w:pPr>
              <w:pStyle w:val="Header"/>
              <w:rPr>
                <w:color w:val="002060"/>
                <w:sz w:val="20"/>
              </w:rPr>
            </w:pPr>
          </w:p>
          <w:p w:rsidR="002023B0" w:rsidRPr="00264D35" w:rsidRDefault="002023B0" w:rsidP="001F3A38">
            <w:pPr>
              <w:pStyle w:val="Header"/>
              <w:rPr>
                <w:color w:val="002060"/>
                <w:sz w:val="20"/>
              </w:rPr>
            </w:pPr>
            <w:r w:rsidRPr="002023B0">
              <w:rPr>
                <w:color w:val="00B050"/>
                <w:sz w:val="20"/>
              </w:rPr>
              <w:t>£502</w:t>
            </w:r>
          </w:p>
        </w:tc>
        <w:tc>
          <w:tcPr>
            <w:tcW w:w="1843" w:type="dxa"/>
          </w:tcPr>
          <w:p w:rsidR="00B86156" w:rsidRPr="00264D35" w:rsidRDefault="00AB1ACC" w:rsidP="00B86156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DL – HTLA</w:t>
            </w:r>
          </w:p>
          <w:p w:rsidR="00AB1ACC" w:rsidRPr="00264D35" w:rsidRDefault="00AB1ACC" w:rsidP="00B86156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2x weekly 30 minutes</w:t>
            </w:r>
          </w:p>
        </w:tc>
        <w:tc>
          <w:tcPr>
            <w:tcW w:w="1559" w:type="dxa"/>
          </w:tcPr>
          <w:p w:rsidR="00461F66" w:rsidRPr="00264D35" w:rsidRDefault="00AB1ACC" w:rsidP="001F3A38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Writing intervention </w:t>
            </w:r>
          </w:p>
        </w:tc>
        <w:tc>
          <w:tcPr>
            <w:tcW w:w="2126" w:type="dxa"/>
          </w:tcPr>
          <w:p w:rsidR="00EC40BC" w:rsidRPr="00264D35" w:rsidRDefault="00264D35" w:rsidP="00264D35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 xml:space="preserve">Year 2 = </w:t>
            </w: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61F66" w:rsidRPr="00264D35" w:rsidRDefault="00AB1ACC" w:rsidP="002A316D">
            <w:pPr>
              <w:pStyle w:val="Header"/>
              <w:rPr>
                <w:sz w:val="20"/>
              </w:rPr>
            </w:pPr>
            <w:r w:rsidRPr="00264D35">
              <w:rPr>
                <w:sz w:val="20"/>
              </w:rPr>
              <w:t>Write sentences using the correct GPS skills.</w:t>
            </w:r>
          </w:p>
        </w:tc>
        <w:tc>
          <w:tcPr>
            <w:tcW w:w="1701" w:type="dxa"/>
          </w:tcPr>
          <w:p w:rsidR="00461F66" w:rsidRDefault="00461F66" w:rsidP="001F3A38">
            <w:pPr>
              <w:pStyle w:val="Header"/>
              <w:rPr>
                <w:sz w:val="20"/>
              </w:rPr>
            </w:pPr>
          </w:p>
          <w:p w:rsidR="002023B0" w:rsidRPr="00264D35" w:rsidRDefault="002023B0" w:rsidP="001F3A38">
            <w:pPr>
              <w:pStyle w:val="Header"/>
              <w:rPr>
                <w:sz w:val="20"/>
              </w:rPr>
            </w:pPr>
            <w:r w:rsidRPr="002023B0">
              <w:rPr>
                <w:color w:val="0070C0"/>
                <w:sz w:val="20"/>
              </w:rPr>
              <w:t>£159</w:t>
            </w:r>
          </w:p>
        </w:tc>
        <w:tc>
          <w:tcPr>
            <w:tcW w:w="2023" w:type="dxa"/>
          </w:tcPr>
          <w:p w:rsidR="00D72D75" w:rsidRPr="00264D35" w:rsidRDefault="00264D35" w:rsidP="00264D35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Continue with intervention – both children making some progress within sessions.</w:t>
            </w:r>
          </w:p>
        </w:tc>
      </w:tr>
      <w:tr w:rsidR="004F0ECB" w:rsidRPr="00191329" w:rsidTr="00AD09E8">
        <w:tc>
          <w:tcPr>
            <w:tcW w:w="1642" w:type="dxa"/>
          </w:tcPr>
          <w:p w:rsidR="004F0ECB" w:rsidRPr="00E54955" w:rsidRDefault="004F0ECB" w:rsidP="00AD09E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Poor application of phonics skills</w:t>
            </w:r>
          </w:p>
        </w:tc>
        <w:tc>
          <w:tcPr>
            <w:tcW w:w="1585" w:type="dxa"/>
          </w:tcPr>
          <w:p w:rsidR="004F0ECB" w:rsidRPr="002023B0" w:rsidRDefault="004F0ECB" w:rsidP="00AD09E8">
            <w:pPr>
              <w:pStyle w:val="Header"/>
              <w:rPr>
                <w:color w:val="00B050"/>
                <w:sz w:val="20"/>
              </w:rPr>
            </w:pPr>
          </w:p>
          <w:p w:rsidR="002023B0" w:rsidRPr="002023B0" w:rsidRDefault="002023B0" w:rsidP="00AD09E8">
            <w:pPr>
              <w:pStyle w:val="Header"/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£239</w:t>
            </w:r>
          </w:p>
        </w:tc>
        <w:tc>
          <w:tcPr>
            <w:tcW w:w="1843" w:type="dxa"/>
          </w:tcPr>
          <w:p w:rsidR="004F0ECB" w:rsidRDefault="004F0ECB" w:rsidP="00AD09E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HLTA – MB – Year 3</w:t>
            </w:r>
          </w:p>
          <w:p w:rsidR="004F0ECB" w:rsidRPr="00E54955" w:rsidRDefault="004F0ECB" w:rsidP="00AD09E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1 x 30  minutes weekly</w:t>
            </w:r>
          </w:p>
        </w:tc>
        <w:tc>
          <w:tcPr>
            <w:tcW w:w="1559" w:type="dxa"/>
          </w:tcPr>
          <w:p w:rsidR="004F0ECB" w:rsidRPr="00E54955" w:rsidRDefault="004F0ECB" w:rsidP="00AD09E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Phonics into writing support </w:t>
            </w:r>
          </w:p>
        </w:tc>
        <w:tc>
          <w:tcPr>
            <w:tcW w:w="2126" w:type="dxa"/>
          </w:tcPr>
          <w:p w:rsidR="004F0ECB" w:rsidRPr="00E54955" w:rsidRDefault="004F0ECB" w:rsidP="00AD09E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Year 3 – 1 (as part of a group)</w:t>
            </w:r>
          </w:p>
        </w:tc>
        <w:tc>
          <w:tcPr>
            <w:tcW w:w="1701" w:type="dxa"/>
          </w:tcPr>
          <w:p w:rsidR="004F0ECB" w:rsidRPr="00E54955" w:rsidRDefault="004F0ECB" w:rsidP="00AD09E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Improvements in spelling in independent writing</w:t>
            </w:r>
          </w:p>
        </w:tc>
        <w:tc>
          <w:tcPr>
            <w:tcW w:w="1701" w:type="dxa"/>
          </w:tcPr>
          <w:p w:rsidR="004F0ECB" w:rsidRDefault="004F0ECB" w:rsidP="00AD09E8">
            <w:pPr>
              <w:pStyle w:val="Header"/>
              <w:rPr>
                <w:color w:val="0070C0"/>
                <w:sz w:val="20"/>
              </w:rPr>
            </w:pPr>
          </w:p>
          <w:p w:rsidR="002023B0" w:rsidRPr="00E54955" w:rsidRDefault="002023B0" w:rsidP="00AD09E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£75</w:t>
            </w:r>
          </w:p>
        </w:tc>
        <w:tc>
          <w:tcPr>
            <w:tcW w:w="2023" w:type="dxa"/>
          </w:tcPr>
          <w:p w:rsidR="004F0ECB" w:rsidRPr="00E54955" w:rsidRDefault="004F0ECB" w:rsidP="00AD09E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Improvements in writing ability and confidence to write.</w:t>
            </w:r>
          </w:p>
        </w:tc>
      </w:tr>
      <w:tr w:rsidR="00F252A7" w:rsidRPr="00191329" w:rsidTr="00EF62F0">
        <w:tc>
          <w:tcPr>
            <w:tcW w:w="1642" w:type="dxa"/>
          </w:tcPr>
          <w:p w:rsidR="00F252A7" w:rsidRPr="00E54955" w:rsidRDefault="00F252A7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Sentence structures and composition poor</w:t>
            </w:r>
          </w:p>
        </w:tc>
        <w:tc>
          <w:tcPr>
            <w:tcW w:w="1585" w:type="dxa"/>
          </w:tcPr>
          <w:p w:rsidR="00F252A7" w:rsidRDefault="00F252A7" w:rsidP="001F3A38">
            <w:pPr>
              <w:pStyle w:val="Header"/>
              <w:rPr>
                <w:color w:val="002060"/>
                <w:sz w:val="20"/>
              </w:rPr>
            </w:pPr>
          </w:p>
          <w:p w:rsidR="002023B0" w:rsidRPr="00E54955" w:rsidRDefault="002023B0" w:rsidP="001F3A38">
            <w:pPr>
              <w:pStyle w:val="Header"/>
              <w:rPr>
                <w:color w:val="002060"/>
                <w:sz w:val="20"/>
              </w:rPr>
            </w:pPr>
            <w:r w:rsidRPr="002023B0">
              <w:rPr>
                <w:color w:val="00B050"/>
                <w:sz w:val="20"/>
              </w:rPr>
              <w:t>£548</w:t>
            </w:r>
          </w:p>
        </w:tc>
        <w:tc>
          <w:tcPr>
            <w:tcW w:w="1843" w:type="dxa"/>
          </w:tcPr>
          <w:p w:rsidR="00F252A7" w:rsidRPr="00E54955" w:rsidRDefault="00F252A7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Teacher - Year 4</w:t>
            </w:r>
          </w:p>
          <w:p w:rsidR="00F252A7" w:rsidRDefault="00F252A7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1 x weekly 25 min</w:t>
            </w:r>
          </w:p>
          <w:p w:rsidR="00E54955" w:rsidRDefault="00E54955" w:rsidP="005D2CCC">
            <w:pPr>
              <w:pStyle w:val="Header"/>
              <w:rPr>
                <w:sz w:val="20"/>
              </w:rPr>
            </w:pPr>
          </w:p>
          <w:p w:rsidR="00E54955" w:rsidRDefault="00E54955" w:rsidP="005D2CCC">
            <w:pPr>
              <w:pStyle w:val="Header"/>
              <w:rPr>
                <w:sz w:val="20"/>
              </w:rPr>
            </w:pPr>
          </w:p>
          <w:p w:rsidR="00E54955" w:rsidRDefault="00E54955" w:rsidP="005D2CCC">
            <w:pPr>
              <w:pStyle w:val="Header"/>
              <w:rPr>
                <w:sz w:val="20"/>
              </w:rPr>
            </w:pPr>
          </w:p>
          <w:p w:rsidR="00E54955" w:rsidRDefault="00E54955" w:rsidP="005D2CCC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HTLA – MB - Year 3 </w:t>
            </w:r>
          </w:p>
          <w:p w:rsidR="00E54955" w:rsidRPr="00E54955" w:rsidRDefault="00E54955" w:rsidP="005D2CCC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3 x 10 minutes weekly</w:t>
            </w:r>
          </w:p>
        </w:tc>
        <w:tc>
          <w:tcPr>
            <w:tcW w:w="1559" w:type="dxa"/>
          </w:tcPr>
          <w:p w:rsidR="00F252A7" w:rsidRPr="00E54955" w:rsidRDefault="00F252A7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Writing composition.</w:t>
            </w:r>
          </w:p>
        </w:tc>
        <w:tc>
          <w:tcPr>
            <w:tcW w:w="2126" w:type="dxa"/>
          </w:tcPr>
          <w:p w:rsidR="00F252A7" w:rsidRDefault="00F252A7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4 = 4</w:t>
            </w:r>
          </w:p>
          <w:p w:rsidR="00E54955" w:rsidRDefault="00E54955" w:rsidP="005D2CCC">
            <w:pPr>
              <w:pStyle w:val="Header"/>
              <w:rPr>
                <w:sz w:val="20"/>
              </w:rPr>
            </w:pPr>
          </w:p>
          <w:p w:rsidR="00E54955" w:rsidRDefault="00E54955" w:rsidP="005D2CCC">
            <w:pPr>
              <w:pStyle w:val="Header"/>
              <w:rPr>
                <w:sz w:val="20"/>
              </w:rPr>
            </w:pPr>
          </w:p>
          <w:p w:rsidR="00E54955" w:rsidRDefault="00E54955" w:rsidP="005D2CCC">
            <w:pPr>
              <w:pStyle w:val="Header"/>
              <w:rPr>
                <w:sz w:val="20"/>
              </w:rPr>
            </w:pPr>
          </w:p>
          <w:p w:rsidR="00E54955" w:rsidRDefault="00E54955" w:rsidP="005D2CCC">
            <w:pPr>
              <w:pStyle w:val="Header"/>
              <w:rPr>
                <w:sz w:val="20"/>
              </w:rPr>
            </w:pPr>
          </w:p>
          <w:p w:rsidR="00E54955" w:rsidRPr="00E54955" w:rsidRDefault="00E54955" w:rsidP="005D2CCC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Year 3 = 1</w:t>
            </w:r>
          </w:p>
        </w:tc>
        <w:tc>
          <w:tcPr>
            <w:tcW w:w="1701" w:type="dxa"/>
          </w:tcPr>
          <w:p w:rsidR="00F252A7" w:rsidRPr="00E54955" w:rsidRDefault="00F252A7" w:rsidP="002A316D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Sentence structures improve so that writing makes more sense</w:t>
            </w:r>
          </w:p>
        </w:tc>
        <w:tc>
          <w:tcPr>
            <w:tcW w:w="1701" w:type="dxa"/>
          </w:tcPr>
          <w:p w:rsidR="00F252A7" w:rsidRDefault="00F252A7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E54955" w:rsidRDefault="002023B0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£172</w:t>
            </w:r>
          </w:p>
        </w:tc>
        <w:tc>
          <w:tcPr>
            <w:tcW w:w="2023" w:type="dxa"/>
          </w:tcPr>
          <w:p w:rsidR="00F252A7" w:rsidRDefault="00F252A7" w:rsidP="00E54955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Progress made </w:t>
            </w:r>
            <w:r w:rsidR="00E54955">
              <w:rPr>
                <w:sz w:val="20"/>
              </w:rPr>
              <w:t>focus next half term on editing and improving own work</w:t>
            </w:r>
          </w:p>
          <w:p w:rsidR="00E54955" w:rsidRDefault="00E54955" w:rsidP="00E54955">
            <w:pPr>
              <w:pStyle w:val="Header"/>
              <w:rPr>
                <w:sz w:val="20"/>
              </w:rPr>
            </w:pPr>
          </w:p>
          <w:p w:rsidR="00E54955" w:rsidRPr="00E54955" w:rsidRDefault="00E54955" w:rsidP="00E54955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Y3 – lack of motivation from child hindering progress. Re engagement needed.</w:t>
            </w:r>
          </w:p>
        </w:tc>
      </w:tr>
      <w:tr w:rsidR="00461F66" w:rsidRPr="00E54955" w:rsidTr="00EF62F0">
        <w:tc>
          <w:tcPr>
            <w:tcW w:w="1642" w:type="dxa"/>
          </w:tcPr>
          <w:p w:rsidR="00461F66" w:rsidRPr="00E54955" w:rsidRDefault="00AB1ACC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Behaviour Buddy needed to support positive behaviour.</w:t>
            </w:r>
          </w:p>
        </w:tc>
        <w:tc>
          <w:tcPr>
            <w:tcW w:w="1585" w:type="dxa"/>
          </w:tcPr>
          <w:p w:rsidR="00461F66" w:rsidRDefault="00461F66" w:rsidP="001F3A38">
            <w:pPr>
              <w:pStyle w:val="Header"/>
              <w:rPr>
                <w:color w:val="002060"/>
                <w:sz w:val="20"/>
              </w:rPr>
            </w:pPr>
          </w:p>
          <w:p w:rsidR="002023B0" w:rsidRPr="00E54955" w:rsidRDefault="002023B0" w:rsidP="001F3A38">
            <w:pPr>
              <w:pStyle w:val="Header"/>
              <w:rPr>
                <w:color w:val="002060"/>
                <w:sz w:val="20"/>
              </w:rPr>
            </w:pPr>
            <w:r w:rsidRPr="002023B0">
              <w:rPr>
                <w:color w:val="00B050"/>
                <w:sz w:val="20"/>
              </w:rPr>
              <w:t>£629</w:t>
            </w:r>
          </w:p>
        </w:tc>
        <w:tc>
          <w:tcPr>
            <w:tcW w:w="1843" w:type="dxa"/>
          </w:tcPr>
          <w:p w:rsidR="00461F66" w:rsidRPr="00E54955" w:rsidRDefault="00AB1ACC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1 behaviour buddy per child across school Teacher/TA</w:t>
            </w:r>
          </w:p>
          <w:p w:rsidR="00AB1ACC" w:rsidRDefault="00AB1ACC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2 minutes catch-up daily</w:t>
            </w:r>
          </w:p>
          <w:p w:rsidR="002023B0" w:rsidRDefault="002023B0" w:rsidP="005D2CCC">
            <w:pPr>
              <w:pStyle w:val="Header"/>
              <w:rPr>
                <w:sz w:val="20"/>
              </w:rPr>
            </w:pPr>
          </w:p>
          <w:p w:rsidR="002023B0" w:rsidRPr="00E54955" w:rsidRDefault="002023B0" w:rsidP="005D2CCC">
            <w:pPr>
              <w:pStyle w:val="Header"/>
              <w:rPr>
                <w:sz w:val="20"/>
              </w:rPr>
            </w:pPr>
          </w:p>
        </w:tc>
        <w:tc>
          <w:tcPr>
            <w:tcW w:w="1559" w:type="dxa"/>
          </w:tcPr>
          <w:p w:rsidR="00461F66" w:rsidRPr="00E54955" w:rsidRDefault="00AB1ACC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Behaviour support</w:t>
            </w:r>
          </w:p>
        </w:tc>
        <w:tc>
          <w:tcPr>
            <w:tcW w:w="2126" w:type="dxa"/>
          </w:tcPr>
          <w:p w:rsidR="00AB1ACC" w:rsidRPr="00E54955" w:rsidRDefault="00AB1ACC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1 =</w:t>
            </w:r>
          </w:p>
          <w:p w:rsidR="00461F66" w:rsidRPr="00E54955" w:rsidRDefault="00AB1ACC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2 = 2</w:t>
            </w:r>
          </w:p>
          <w:p w:rsidR="0022364C" w:rsidRPr="00E54955" w:rsidRDefault="0022364C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3 = 3</w:t>
            </w:r>
          </w:p>
          <w:p w:rsidR="00F252A7" w:rsidRPr="00E54955" w:rsidRDefault="00F252A7" w:rsidP="00F252A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4 = 4</w:t>
            </w:r>
          </w:p>
        </w:tc>
        <w:tc>
          <w:tcPr>
            <w:tcW w:w="1701" w:type="dxa"/>
          </w:tcPr>
          <w:p w:rsidR="00EC40BC" w:rsidRPr="00E54955" w:rsidRDefault="00AB1ACC" w:rsidP="002A316D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Reduction of Yellow and red cards</w:t>
            </w:r>
          </w:p>
        </w:tc>
        <w:tc>
          <w:tcPr>
            <w:tcW w:w="1701" w:type="dxa"/>
          </w:tcPr>
          <w:p w:rsidR="00461F66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E54955" w:rsidRDefault="002023B0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£104</w:t>
            </w:r>
          </w:p>
        </w:tc>
        <w:tc>
          <w:tcPr>
            <w:tcW w:w="2023" w:type="dxa"/>
          </w:tcPr>
          <w:p w:rsidR="00461F66" w:rsidRPr="00E54955" w:rsidRDefault="00AB1ACC" w:rsidP="0057352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Some effect.  Continue with support</w:t>
            </w: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F252A7" w:rsidRPr="00191329" w:rsidTr="00191329">
        <w:tc>
          <w:tcPr>
            <w:tcW w:w="1642" w:type="dxa"/>
          </w:tcPr>
          <w:p w:rsidR="00F252A7" w:rsidRPr="00E54955" w:rsidRDefault="00F252A7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Poor behaviour</w:t>
            </w:r>
          </w:p>
        </w:tc>
        <w:tc>
          <w:tcPr>
            <w:tcW w:w="1585" w:type="dxa"/>
          </w:tcPr>
          <w:p w:rsidR="00F252A7" w:rsidRDefault="00F252A7" w:rsidP="00191329">
            <w:pPr>
              <w:pStyle w:val="Header"/>
              <w:rPr>
                <w:color w:val="403152" w:themeColor="accent4" w:themeShade="80"/>
                <w:sz w:val="20"/>
              </w:rPr>
            </w:pPr>
          </w:p>
          <w:p w:rsidR="002023B0" w:rsidRPr="00E54955" w:rsidRDefault="002023B0" w:rsidP="00191329">
            <w:pPr>
              <w:pStyle w:val="Header"/>
              <w:rPr>
                <w:color w:val="403152" w:themeColor="accent4" w:themeShade="80"/>
                <w:sz w:val="20"/>
              </w:rPr>
            </w:pPr>
            <w:r w:rsidRPr="002023B0">
              <w:rPr>
                <w:color w:val="00B050"/>
                <w:sz w:val="20"/>
              </w:rPr>
              <w:t>£478</w:t>
            </w:r>
          </w:p>
        </w:tc>
        <w:tc>
          <w:tcPr>
            <w:tcW w:w="1843" w:type="dxa"/>
          </w:tcPr>
          <w:p w:rsidR="00F252A7" w:rsidRPr="00E54955" w:rsidRDefault="00F252A7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WL – Pastoral Manager 1hr weekly</w:t>
            </w:r>
          </w:p>
        </w:tc>
        <w:tc>
          <w:tcPr>
            <w:tcW w:w="1559" w:type="dxa"/>
          </w:tcPr>
          <w:p w:rsidR="00F252A7" w:rsidRPr="00E54955" w:rsidRDefault="00F252A7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Behaviour support</w:t>
            </w:r>
          </w:p>
        </w:tc>
        <w:tc>
          <w:tcPr>
            <w:tcW w:w="2126" w:type="dxa"/>
          </w:tcPr>
          <w:p w:rsidR="00F252A7" w:rsidRPr="00E54955" w:rsidRDefault="00F252A7" w:rsidP="00E54955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4 =</w:t>
            </w:r>
            <w:r w:rsidR="00E54955">
              <w:rPr>
                <w:sz w:val="20"/>
              </w:rPr>
              <w:t>1</w:t>
            </w:r>
            <w:r w:rsidRPr="00E54955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F252A7" w:rsidRPr="00E54955" w:rsidRDefault="00F252A7" w:rsidP="00F252A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Reduction of yellow and red cards</w:t>
            </w:r>
          </w:p>
        </w:tc>
        <w:tc>
          <w:tcPr>
            <w:tcW w:w="1701" w:type="dxa"/>
          </w:tcPr>
          <w:p w:rsidR="00F252A7" w:rsidRDefault="00F252A7" w:rsidP="00191329">
            <w:pPr>
              <w:pStyle w:val="Header"/>
              <w:rPr>
                <w:color w:val="0070C0"/>
                <w:sz w:val="20"/>
              </w:rPr>
            </w:pPr>
          </w:p>
          <w:p w:rsidR="002023B0" w:rsidRPr="00E54955" w:rsidRDefault="002023B0" w:rsidP="00191329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£151</w:t>
            </w:r>
          </w:p>
        </w:tc>
        <w:tc>
          <w:tcPr>
            <w:tcW w:w="2023" w:type="dxa"/>
          </w:tcPr>
          <w:p w:rsidR="00F252A7" w:rsidRPr="00E54955" w:rsidRDefault="00F252A7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Children’s behaviour improving – monitor.</w:t>
            </w:r>
            <w:r w:rsidR="00E54955">
              <w:rPr>
                <w:sz w:val="20"/>
              </w:rPr>
              <w:t xml:space="preserve"> Intervention to continue</w:t>
            </w:r>
          </w:p>
        </w:tc>
      </w:tr>
      <w:tr w:rsidR="00E54955" w:rsidRPr="00191329" w:rsidTr="00263D9D">
        <w:tc>
          <w:tcPr>
            <w:tcW w:w="1642" w:type="dxa"/>
          </w:tcPr>
          <w:p w:rsidR="00E54955" w:rsidRPr="00E54955" w:rsidRDefault="00E54955" w:rsidP="00E54955">
            <w:pPr>
              <w:rPr>
                <w:sz w:val="20"/>
              </w:rPr>
            </w:pPr>
            <w:r w:rsidRPr="00E54955">
              <w:rPr>
                <w:sz w:val="20"/>
              </w:rPr>
              <w:t>Poor attendance</w:t>
            </w:r>
          </w:p>
        </w:tc>
        <w:tc>
          <w:tcPr>
            <w:tcW w:w="1585" w:type="dxa"/>
          </w:tcPr>
          <w:p w:rsidR="00E54955" w:rsidRPr="002023B0" w:rsidRDefault="00E54955" w:rsidP="00E54955">
            <w:pPr>
              <w:rPr>
                <w:color w:val="00B050"/>
                <w:sz w:val="20"/>
              </w:rPr>
            </w:pPr>
          </w:p>
          <w:p w:rsidR="002023B0" w:rsidRPr="002023B0" w:rsidRDefault="002023B0" w:rsidP="00E54955">
            <w:pPr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£910</w:t>
            </w:r>
          </w:p>
        </w:tc>
        <w:tc>
          <w:tcPr>
            <w:tcW w:w="1843" w:type="dxa"/>
          </w:tcPr>
          <w:p w:rsidR="00E54955" w:rsidRPr="00E54955" w:rsidRDefault="00E54955" w:rsidP="00E54955">
            <w:pPr>
              <w:rPr>
                <w:sz w:val="20"/>
              </w:rPr>
            </w:pPr>
            <w:r w:rsidRPr="00E54955">
              <w:rPr>
                <w:sz w:val="20"/>
              </w:rPr>
              <w:t>WL – Pastoral Manager 1hr weekly</w:t>
            </w:r>
          </w:p>
        </w:tc>
        <w:tc>
          <w:tcPr>
            <w:tcW w:w="1559" w:type="dxa"/>
          </w:tcPr>
          <w:p w:rsidR="00E54955" w:rsidRPr="00E54955" w:rsidRDefault="00E54955" w:rsidP="00E54955">
            <w:pPr>
              <w:rPr>
                <w:sz w:val="20"/>
              </w:rPr>
            </w:pPr>
            <w:r>
              <w:rPr>
                <w:sz w:val="20"/>
              </w:rPr>
              <w:t>Attendance work</w:t>
            </w:r>
          </w:p>
        </w:tc>
        <w:tc>
          <w:tcPr>
            <w:tcW w:w="2126" w:type="dxa"/>
          </w:tcPr>
          <w:p w:rsidR="00E54955" w:rsidRPr="00E54955" w:rsidRDefault="00E54955" w:rsidP="00E54955">
            <w:pPr>
              <w:rPr>
                <w:sz w:val="20"/>
              </w:rPr>
            </w:pPr>
            <w:r w:rsidRPr="00E54955">
              <w:rPr>
                <w:sz w:val="20"/>
              </w:rPr>
              <w:t xml:space="preserve">Year 4 =2 </w:t>
            </w:r>
          </w:p>
        </w:tc>
        <w:tc>
          <w:tcPr>
            <w:tcW w:w="1701" w:type="dxa"/>
          </w:tcPr>
          <w:p w:rsidR="00E54955" w:rsidRPr="00E54955" w:rsidRDefault="00E54955" w:rsidP="00E54955">
            <w:pPr>
              <w:rPr>
                <w:sz w:val="20"/>
              </w:rPr>
            </w:pPr>
            <w:r>
              <w:rPr>
                <w:sz w:val="20"/>
              </w:rPr>
              <w:t>Improved attendance</w:t>
            </w:r>
          </w:p>
        </w:tc>
        <w:tc>
          <w:tcPr>
            <w:tcW w:w="1701" w:type="dxa"/>
          </w:tcPr>
          <w:p w:rsidR="00E54955" w:rsidRPr="002023B0" w:rsidRDefault="00E54955" w:rsidP="00E54955">
            <w:pPr>
              <w:rPr>
                <w:color w:val="0070C0"/>
                <w:sz w:val="20"/>
              </w:rPr>
            </w:pPr>
          </w:p>
          <w:p w:rsidR="002023B0" w:rsidRPr="002023B0" w:rsidRDefault="002023B0" w:rsidP="00E54955">
            <w:pPr>
              <w:rPr>
                <w:color w:val="0070C0"/>
                <w:sz w:val="20"/>
              </w:rPr>
            </w:pPr>
            <w:r w:rsidRPr="002023B0">
              <w:rPr>
                <w:color w:val="0070C0"/>
                <w:sz w:val="20"/>
              </w:rPr>
              <w:t>£287</w:t>
            </w:r>
          </w:p>
        </w:tc>
        <w:tc>
          <w:tcPr>
            <w:tcW w:w="2023" w:type="dxa"/>
          </w:tcPr>
          <w:p w:rsidR="00E54955" w:rsidRPr="00E54955" w:rsidRDefault="00E54955" w:rsidP="00E54955">
            <w:pPr>
              <w:rPr>
                <w:sz w:val="20"/>
              </w:rPr>
            </w:pPr>
            <w:r w:rsidRPr="00E54955">
              <w:rPr>
                <w:sz w:val="20"/>
              </w:rPr>
              <w:t xml:space="preserve">Children’s </w:t>
            </w:r>
            <w:r>
              <w:rPr>
                <w:sz w:val="20"/>
              </w:rPr>
              <w:t xml:space="preserve">attendance </w:t>
            </w:r>
            <w:r w:rsidRPr="00E54955">
              <w:rPr>
                <w:sz w:val="20"/>
              </w:rPr>
              <w:t>improving – monitor.</w:t>
            </w:r>
            <w:r>
              <w:rPr>
                <w:sz w:val="20"/>
              </w:rPr>
              <w:t xml:space="preserve"> Intervention to continue.</w:t>
            </w:r>
          </w:p>
        </w:tc>
      </w:tr>
      <w:tr w:rsidR="009724EF" w:rsidRPr="00191329" w:rsidTr="00263D9D">
        <w:tc>
          <w:tcPr>
            <w:tcW w:w="1642" w:type="dxa"/>
          </w:tcPr>
          <w:p w:rsidR="009724EF" w:rsidRPr="004F0ECB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4F0ECB">
              <w:rPr>
                <w:rFonts w:ascii="Comic Sans MS" w:hAnsi="Comic Sans MS"/>
                <w:sz w:val="18"/>
                <w:szCs w:val="18"/>
              </w:rPr>
              <w:t>Child lacking in confidence and self esteem</w:t>
            </w:r>
          </w:p>
        </w:tc>
        <w:tc>
          <w:tcPr>
            <w:tcW w:w="1585" w:type="dxa"/>
          </w:tcPr>
          <w:p w:rsidR="009724EF" w:rsidRPr="002023B0" w:rsidRDefault="009724EF" w:rsidP="00AB1ACC">
            <w:pPr>
              <w:pStyle w:val="Header"/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2023B0" w:rsidRPr="002023B0" w:rsidRDefault="002023B0" w:rsidP="00AB1ACC">
            <w:pPr>
              <w:pStyle w:val="Head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2023B0">
              <w:rPr>
                <w:rFonts w:ascii="Calibri" w:hAnsi="Calibri"/>
                <w:color w:val="00B050"/>
                <w:sz w:val="20"/>
                <w:szCs w:val="20"/>
              </w:rPr>
              <w:t>£910</w:t>
            </w:r>
          </w:p>
        </w:tc>
        <w:tc>
          <w:tcPr>
            <w:tcW w:w="1843" w:type="dxa"/>
          </w:tcPr>
          <w:p w:rsidR="005D2ABE" w:rsidRPr="004F0ECB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4F0ECB">
              <w:rPr>
                <w:rFonts w:ascii="Comic Sans MS" w:hAnsi="Comic Sans MS"/>
                <w:sz w:val="18"/>
                <w:szCs w:val="18"/>
              </w:rPr>
              <w:t>H.R 1 x weekly for 1 hr - group</w:t>
            </w:r>
          </w:p>
        </w:tc>
        <w:tc>
          <w:tcPr>
            <w:tcW w:w="1559" w:type="dxa"/>
          </w:tcPr>
          <w:p w:rsidR="005D2ABE" w:rsidRPr="004F0ECB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4F0ECB">
              <w:rPr>
                <w:rFonts w:ascii="Comic Sans MS" w:hAnsi="Comic Sans MS"/>
                <w:sz w:val="18"/>
                <w:szCs w:val="18"/>
              </w:rPr>
              <w:t>Social Skills</w:t>
            </w:r>
          </w:p>
        </w:tc>
        <w:tc>
          <w:tcPr>
            <w:tcW w:w="2126" w:type="dxa"/>
          </w:tcPr>
          <w:p w:rsidR="005D2ABE" w:rsidRPr="00264D35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64D35">
              <w:rPr>
                <w:rFonts w:ascii="Comic Sans MS" w:hAnsi="Comic Sans MS"/>
                <w:sz w:val="18"/>
                <w:szCs w:val="18"/>
              </w:rPr>
              <w:t>Year 2 = 2</w:t>
            </w:r>
          </w:p>
          <w:p w:rsidR="0022364C" w:rsidRPr="00191329" w:rsidRDefault="0022364C" w:rsidP="00AB1ACC">
            <w:pPr>
              <w:pStyle w:val="Head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F0ECB">
              <w:rPr>
                <w:rFonts w:ascii="Comic Sans MS" w:hAnsi="Comic Sans MS"/>
                <w:sz w:val="18"/>
                <w:szCs w:val="18"/>
              </w:rPr>
              <w:t>Year 3 = 3</w:t>
            </w:r>
          </w:p>
        </w:tc>
        <w:tc>
          <w:tcPr>
            <w:tcW w:w="1701" w:type="dxa"/>
          </w:tcPr>
          <w:p w:rsidR="005D2ABE" w:rsidRPr="004F0ECB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4F0ECB">
              <w:rPr>
                <w:rFonts w:ascii="Comic Sans MS" w:hAnsi="Comic Sans MS"/>
                <w:sz w:val="18"/>
                <w:szCs w:val="18"/>
              </w:rPr>
              <w:t>To feel secure to trust and engage with others.</w:t>
            </w:r>
          </w:p>
        </w:tc>
        <w:tc>
          <w:tcPr>
            <w:tcW w:w="1701" w:type="dxa"/>
          </w:tcPr>
          <w:p w:rsidR="009724EF" w:rsidRPr="002023B0" w:rsidRDefault="009724EF" w:rsidP="00AB1ACC">
            <w:pPr>
              <w:pStyle w:val="Header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2023B0" w:rsidRPr="002023B0" w:rsidRDefault="002023B0" w:rsidP="00AB1ACC">
            <w:pPr>
              <w:pStyle w:val="Head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2023B0">
              <w:rPr>
                <w:rFonts w:ascii="Calibri" w:hAnsi="Calibri"/>
                <w:color w:val="0070C0"/>
                <w:sz w:val="20"/>
                <w:szCs w:val="20"/>
              </w:rPr>
              <w:t>£287</w:t>
            </w:r>
          </w:p>
        </w:tc>
        <w:tc>
          <w:tcPr>
            <w:tcW w:w="2023" w:type="dxa"/>
          </w:tcPr>
          <w:p w:rsidR="00AB1ACC" w:rsidRPr="00264D35" w:rsidRDefault="00264D35" w:rsidP="004F0ECB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264D35">
              <w:rPr>
                <w:rFonts w:ascii="Comic Sans MS" w:hAnsi="Comic Sans MS"/>
                <w:sz w:val="18"/>
                <w:szCs w:val="18"/>
              </w:rPr>
              <w:t>Y2 – Children to continue with support</w:t>
            </w:r>
          </w:p>
          <w:p w:rsidR="004F0ECB" w:rsidRPr="00191329" w:rsidRDefault="004F0ECB" w:rsidP="004F0ECB">
            <w:pPr>
              <w:pStyle w:val="Head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64D35">
              <w:rPr>
                <w:rFonts w:ascii="Comic Sans MS" w:hAnsi="Comic Sans MS"/>
                <w:sz w:val="18"/>
                <w:szCs w:val="18"/>
              </w:rPr>
              <w:t>Y3 – children</w:t>
            </w:r>
            <w:r w:rsidRPr="004F0ECB">
              <w:rPr>
                <w:rFonts w:ascii="Comic Sans MS" w:hAnsi="Comic Sans MS"/>
                <w:sz w:val="18"/>
                <w:szCs w:val="18"/>
              </w:rPr>
              <w:t xml:space="preserve"> to continue to work on targets </w:t>
            </w:r>
          </w:p>
        </w:tc>
      </w:tr>
      <w:tr w:rsidR="005D2ABE" w:rsidRPr="00191329" w:rsidTr="00263D9D">
        <w:tc>
          <w:tcPr>
            <w:tcW w:w="1642" w:type="dxa"/>
          </w:tcPr>
          <w:p w:rsidR="005D2ABE" w:rsidRPr="006C7498" w:rsidRDefault="00AB1ACC" w:rsidP="009724EF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6C7498">
              <w:rPr>
                <w:rFonts w:ascii="Comic Sans MS" w:hAnsi="Comic Sans MS"/>
                <w:sz w:val="18"/>
                <w:szCs w:val="18"/>
              </w:rPr>
              <w:t>Poor speech and language</w:t>
            </w:r>
          </w:p>
        </w:tc>
        <w:tc>
          <w:tcPr>
            <w:tcW w:w="1585" w:type="dxa"/>
          </w:tcPr>
          <w:p w:rsidR="002023B0" w:rsidRDefault="002023B0" w:rsidP="002023B0">
            <w:pPr>
              <w:pStyle w:val="Header"/>
              <w:rPr>
                <w:rFonts w:ascii="Calibri" w:hAnsi="Calibri"/>
                <w:color w:val="00B050"/>
                <w:sz w:val="20"/>
                <w:szCs w:val="20"/>
              </w:rPr>
            </w:pPr>
          </w:p>
          <w:p w:rsidR="005D2ABE" w:rsidRPr="002023B0" w:rsidRDefault="002023B0" w:rsidP="002023B0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2023B0">
              <w:rPr>
                <w:rFonts w:ascii="Calibri" w:hAnsi="Calibri"/>
                <w:color w:val="00B050"/>
                <w:sz w:val="20"/>
                <w:szCs w:val="20"/>
              </w:rPr>
              <w:t>£1188</w:t>
            </w:r>
          </w:p>
        </w:tc>
        <w:tc>
          <w:tcPr>
            <w:tcW w:w="1843" w:type="dxa"/>
          </w:tcPr>
          <w:p w:rsidR="005D2ABE" w:rsidRPr="006C7498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6C7498">
              <w:rPr>
                <w:rFonts w:ascii="Comic Sans MS" w:hAnsi="Comic Sans MS"/>
                <w:sz w:val="18"/>
                <w:szCs w:val="18"/>
              </w:rPr>
              <w:t>Speech Therapist – Speech and language service – 1 x weekly 30 minutes</w:t>
            </w:r>
          </w:p>
        </w:tc>
        <w:tc>
          <w:tcPr>
            <w:tcW w:w="1559" w:type="dxa"/>
          </w:tcPr>
          <w:p w:rsidR="005D2ABE" w:rsidRPr="006C7498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6C7498">
              <w:rPr>
                <w:rFonts w:ascii="Comic Sans MS" w:hAnsi="Comic Sans MS"/>
                <w:sz w:val="18"/>
                <w:szCs w:val="18"/>
              </w:rPr>
              <w:t>Speech and language intervention</w:t>
            </w:r>
          </w:p>
        </w:tc>
        <w:tc>
          <w:tcPr>
            <w:tcW w:w="2126" w:type="dxa"/>
          </w:tcPr>
          <w:p w:rsidR="005D2ABE" w:rsidRPr="006C7498" w:rsidRDefault="00AB1ACC" w:rsidP="009724EF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6C7498">
              <w:rPr>
                <w:rFonts w:ascii="Comic Sans MS" w:hAnsi="Comic Sans MS"/>
                <w:sz w:val="18"/>
                <w:szCs w:val="18"/>
              </w:rPr>
              <w:t>Year 2 = 1</w:t>
            </w:r>
          </w:p>
        </w:tc>
        <w:tc>
          <w:tcPr>
            <w:tcW w:w="1701" w:type="dxa"/>
          </w:tcPr>
          <w:p w:rsidR="005D2ABE" w:rsidRPr="006C7498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6C7498">
              <w:rPr>
                <w:rFonts w:ascii="Comic Sans MS" w:hAnsi="Comic Sans MS"/>
                <w:sz w:val="18"/>
                <w:szCs w:val="18"/>
              </w:rPr>
              <w:t xml:space="preserve">To segment and blend words.  Use a range of conjunctions in speech. </w:t>
            </w:r>
          </w:p>
        </w:tc>
        <w:tc>
          <w:tcPr>
            <w:tcW w:w="1701" w:type="dxa"/>
          </w:tcPr>
          <w:p w:rsidR="005D2ABE" w:rsidRDefault="005D2ABE" w:rsidP="00263D9D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2023B0" w:rsidRPr="002023B0" w:rsidRDefault="002023B0" w:rsidP="002023B0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2023B0">
              <w:rPr>
                <w:rFonts w:ascii="Calibri" w:hAnsi="Calibri"/>
                <w:color w:val="0070C0"/>
                <w:sz w:val="20"/>
                <w:szCs w:val="20"/>
              </w:rPr>
              <w:t>£375</w:t>
            </w:r>
          </w:p>
        </w:tc>
        <w:tc>
          <w:tcPr>
            <w:tcW w:w="2023" w:type="dxa"/>
          </w:tcPr>
          <w:p w:rsidR="00AB1ACC" w:rsidRPr="006C7498" w:rsidRDefault="006C7498" w:rsidP="009724EF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Progress small steps -Teachers to speak to Speech Therapist.</w:t>
            </w:r>
          </w:p>
          <w:p w:rsidR="00AB1ACC" w:rsidRPr="006C7498" w:rsidRDefault="00AB1ACC" w:rsidP="009724EF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D2ABE" w:rsidRPr="00191329" w:rsidTr="00263D9D">
        <w:tc>
          <w:tcPr>
            <w:tcW w:w="1642" w:type="dxa"/>
          </w:tcPr>
          <w:p w:rsidR="005D2ABE" w:rsidRPr="00191329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0C7BBC">
              <w:rPr>
                <w:rFonts w:ascii="Comic Sans MS" w:hAnsi="Comic Sans MS"/>
                <w:sz w:val="18"/>
                <w:szCs w:val="18"/>
              </w:rPr>
              <w:t>Emotional needs impacting on work/life/social interactions</w:t>
            </w:r>
          </w:p>
        </w:tc>
        <w:tc>
          <w:tcPr>
            <w:tcW w:w="1585" w:type="dxa"/>
          </w:tcPr>
          <w:p w:rsidR="005D2ABE" w:rsidRDefault="005D2ABE" w:rsidP="00AB1ACC">
            <w:pPr>
              <w:pStyle w:val="Header"/>
              <w:rPr>
                <w:rFonts w:ascii="Comic Sans MS" w:hAnsi="Comic Sans MS"/>
                <w:highlight w:val="yellow"/>
              </w:rPr>
            </w:pPr>
          </w:p>
          <w:p w:rsidR="002023B0" w:rsidRPr="002023B0" w:rsidRDefault="002023B0" w:rsidP="00AB1ACC">
            <w:pPr>
              <w:pStyle w:val="Header"/>
              <w:rPr>
                <w:color w:val="00B050"/>
                <w:sz w:val="20"/>
                <w:szCs w:val="20"/>
                <w:highlight w:val="yellow"/>
              </w:rPr>
            </w:pPr>
            <w:r w:rsidRPr="002023B0">
              <w:rPr>
                <w:color w:val="00B050"/>
                <w:sz w:val="20"/>
                <w:szCs w:val="20"/>
              </w:rPr>
              <w:t>£7015</w:t>
            </w:r>
          </w:p>
        </w:tc>
        <w:tc>
          <w:tcPr>
            <w:tcW w:w="1843" w:type="dxa"/>
          </w:tcPr>
          <w:p w:rsidR="00AB1ACC" w:rsidRPr="000C7BBC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0C7BBC">
              <w:rPr>
                <w:rFonts w:ascii="Comic Sans MS" w:hAnsi="Comic Sans MS"/>
                <w:sz w:val="18"/>
                <w:szCs w:val="18"/>
              </w:rPr>
              <w:t xml:space="preserve">Play Therapist Sycamore Counselling Service </w:t>
            </w:r>
          </w:p>
          <w:p w:rsidR="005D2ABE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0C7BBC">
              <w:rPr>
                <w:rFonts w:ascii="Comic Sans MS" w:hAnsi="Comic Sans MS"/>
                <w:sz w:val="18"/>
                <w:szCs w:val="18"/>
              </w:rPr>
              <w:t>1 d</w:t>
            </w:r>
            <w:r w:rsidR="00034EDC" w:rsidRPr="000C7BBC">
              <w:rPr>
                <w:rFonts w:ascii="Comic Sans MS" w:hAnsi="Comic Sans MS"/>
                <w:sz w:val="18"/>
                <w:szCs w:val="18"/>
              </w:rPr>
              <w:t>ay weekly to meet all children 1 hour each.</w:t>
            </w:r>
          </w:p>
          <w:p w:rsidR="002023B0" w:rsidRPr="000C7BBC" w:rsidRDefault="002023B0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2ABE" w:rsidRPr="000C7BBC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0C7BBC">
              <w:rPr>
                <w:rFonts w:ascii="Comic Sans MS" w:hAnsi="Comic Sans MS"/>
                <w:sz w:val="18"/>
                <w:szCs w:val="18"/>
              </w:rPr>
              <w:t>Play Therapy</w:t>
            </w:r>
          </w:p>
        </w:tc>
        <w:tc>
          <w:tcPr>
            <w:tcW w:w="2126" w:type="dxa"/>
          </w:tcPr>
          <w:p w:rsidR="005D2ABE" w:rsidRPr="0075127F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75127F">
              <w:rPr>
                <w:rFonts w:ascii="Comic Sans MS" w:hAnsi="Comic Sans MS"/>
                <w:sz w:val="18"/>
                <w:szCs w:val="18"/>
              </w:rPr>
              <w:t>Year 2= no pp children</w:t>
            </w:r>
          </w:p>
          <w:p w:rsidR="00AB1ACC" w:rsidRPr="00E54955" w:rsidRDefault="0022364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75127F">
              <w:rPr>
                <w:rFonts w:ascii="Comic Sans MS" w:hAnsi="Comic Sans MS"/>
                <w:sz w:val="18"/>
                <w:szCs w:val="18"/>
              </w:rPr>
              <w:t xml:space="preserve">Year 3 = </w:t>
            </w:r>
            <w:r w:rsidR="00E54955" w:rsidRPr="0075127F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C7BBC" w:rsidRPr="000C7BBC" w:rsidRDefault="000C7BB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0C7BBC">
              <w:rPr>
                <w:rFonts w:ascii="Comic Sans MS" w:hAnsi="Comic Sans MS"/>
                <w:sz w:val="18"/>
                <w:szCs w:val="18"/>
              </w:rPr>
              <w:t>Year 5 = 1</w:t>
            </w:r>
          </w:p>
          <w:p w:rsidR="00034EDC" w:rsidRPr="00191329" w:rsidRDefault="00034EDC" w:rsidP="00AB1ACC">
            <w:pPr>
              <w:pStyle w:val="Head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191329">
              <w:rPr>
                <w:rFonts w:ascii="Comic Sans MS" w:hAnsi="Comic Sans MS"/>
                <w:sz w:val="18"/>
                <w:szCs w:val="18"/>
              </w:rPr>
              <w:t>Year 6 = 2</w:t>
            </w:r>
          </w:p>
        </w:tc>
        <w:tc>
          <w:tcPr>
            <w:tcW w:w="1701" w:type="dxa"/>
          </w:tcPr>
          <w:p w:rsidR="005D2ABE" w:rsidRPr="00191329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0C7BBC">
              <w:rPr>
                <w:rFonts w:ascii="Comic Sans MS" w:hAnsi="Comic Sans MS"/>
                <w:sz w:val="18"/>
                <w:szCs w:val="18"/>
              </w:rPr>
              <w:t>Improved behaviour/social skills</w:t>
            </w:r>
          </w:p>
        </w:tc>
        <w:tc>
          <w:tcPr>
            <w:tcW w:w="1701" w:type="dxa"/>
          </w:tcPr>
          <w:p w:rsidR="005D2ABE" w:rsidRDefault="005D2ABE" w:rsidP="00AB1ACC">
            <w:pPr>
              <w:pStyle w:val="Header"/>
              <w:rPr>
                <w:rFonts w:ascii="Comic Sans MS" w:hAnsi="Comic Sans MS"/>
                <w:highlight w:val="yellow"/>
              </w:rPr>
            </w:pPr>
          </w:p>
          <w:p w:rsidR="002023B0" w:rsidRPr="002023B0" w:rsidRDefault="002023B0" w:rsidP="00AB1ACC">
            <w:pPr>
              <w:pStyle w:val="Header"/>
              <w:rPr>
                <w:sz w:val="20"/>
                <w:szCs w:val="20"/>
                <w:highlight w:val="yellow"/>
              </w:rPr>
            </w:pPr>
            <w:r w:rsidRPr="002023B0">
              <w:rPr>
                <w:color w:val="0070C0"/>
                <w:sz w:val="20"/>
                <w:szCs w:val="20"/>
              </w:rPr>
              <w:t>£2215</w:t>
            </w:r>
          </w:p>
        </w:tc>
        <w:tc>
          <w:tcPr>
            <w:tcW w:w="2023" w:type="dxa"/>
          </w:tcPr>
          <w:p w:rsidR="005D2ABE" w:rsidRPr="00191329" w:rsidRDefault="00AB1ACC" w:rsidP="00AB1ACC">
            <w:pPr>
              <w:pStyle w:val="Header"/>
              <w:rPr>
                <w:rFonts w:ascii="Comic Sans MS" w:hAnsi="Comic Sans MS"/>
                <w:sz w:val="18"/>
                <w:szCs w:val="18"/>
              </w:rPr>
            </w:pPr>
            <w:r w:rsidRPr="00191329">
              <w:rPr>
                <w:rFonts w:ascii="Comic Sans MS" w:hAnsi="Comic Sans MS"/>
                <w:sz w:val="18"/>
                <w:szCs w:val="18"/>
              </w:rPr>
              <w:t>Slow process but some improvements noticed.</w:t>
            </w:r>
          </w:p>
          <w:p w:rsidR="00034EDC" w:rsidRPr="00191329" w:rsidRDefault="00034EDC" w:rsidP="00AB1ACC">
            <w:pPr>
              <w:pStyle w:val="Head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191329">
              <w:rPr>
                <w:rFonts w:ascii="Comic Sans MS" w:hAnsi="Comic Sans MS"/>
                <w:sz w:val="18"/>
                <w:szCs w:val="18"/>
              </w:rPr>
              <w:t>On</w:t>
            </w:r>
            <w:r w:rsidR="00D72D75" w:rsidRPr="0019132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91329">
              <w:rPr>
                <w:rFonts w:ascii="Comic Sans MS" w:hAnsi="Comic Sans MS"/>
                <w:sz w:val="18"/>
                <w:szCs w:val="18"/>
              </w:rPr>
              <w:t>going</w:t>
            </w:r>
          </w:p>
        </w:tc>
      </w:tr>
      <w:tr w:rsidR="002D0F44" w:rsidRPr="002D0F44" w:rsidTr="002023B0">
        <w:trPr>
          <w:trHeight w:val="1919"/>
        </w:trPr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461F66" w:rsidRPr="00191329" w:rsidTr="00EF62F0">
        <w:tc>
          <w:tcPr>
            <w:tcW w:w="1642" w:type="dxa"/>
          </w:tcPr>
          <w:p w:rsidR="00461F66" w:rsidRPr="00191329" w:rsidRDefault="00315870" w:rsidP="001F3A38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>Poor maths fluency</w:t>
            </w:r>
          </w:p>
        </w:tc>
        <w:tc>
          <w:tcPr>
            <w:tcW w:w="1585" w:type="dxa"/>
          </w:tcPr>
          <w:p w:rsidR="00461F66" w:rsidRDefault="00461F66" w:rsidP="001F3A38">
            <w:pPr>
              <w:pStyle w:val="Header"/>
              <w:rPr>
                <w:rFonts w:ascii="Comic Sans MS" w:hAnsi="Comic Sans MS"/>
                <w:color w:val="0070C0"/>
                <w:sz w:val="20"/>
                <w:highlight w:val="yellow"/>
              </w:rPr>
            </w:pPr>
          </w:p>
          <w:p w:rsidR="002023B0" w:rsidRDefault="002023B0" w:rsidP="001F3A38">
            <w:pPr>
              <w:pStyle w:val="Header"/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£1019</w:t>
            </w:r>
          </w:p>
          <w:p w:rsidR="002023B0" w:rsidRPr="002023B0" w:rsidRDefault="002023B0" w:rsidP="001F3A38">
            <w:pPr>
              <w:pStyle w:val="Header"/>
              <w:rPr>
                <w:color w:val="0070C0"/>
                <w:sz w:val="20"/>
                <w:highlight w:val="yellow"/>
              </w:rPr>
            </w:pPr>
          </w:p>
        </w:tc>
        <w:tc>
          <w:tcPr>
            <w:tcW w:w="1843" w:type="dxa"/>
          </w:tcPr>
          <w:p w:rsidR="000C7BBC" w:rsidRPr="0075127F" w:rsidRDefault="0075127F" w:rsidP="001F3A38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TA – KD – Year 1</w:t>
            </w:r>
          </w:p>
          <w:p w:rsidR="0075127F" w:rsidRPr="0075127F" w:rsidRDefault="0075127F" w:rsidP="001F3A38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4 x 20 minutes weekly</w:t>
            </w:r>
          </w:p>
          <w:p w:rsidR="00E54955" w:rsidRDefault="00E54955" w:rsidP="001F3A38">
            <w:pPr>
              <w:pStyle w:val="Header"/>
              <w:rPr>
                <w:sz w:val="20"/>
                <w:highlight w:val="yellow"/>
              </w:rPr>
            </w:pPr>
          </w:p>
          <w:p w:rsidR="000C7BBC" w:rsidRPr="000C7BBC" w:rsidRDefault="000C7BBC" w:rsidP="001F3A38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TA – V.S. – Year 5</w:t>
            </w:r>
          </w:p>
          <w:p w:rsidR="000C7BBC" w:rsidRPr="00191329" w:rsidRDefault="000C7BBC" w:rsidP="001F3A38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>4 x 15 minutes weekly.</w:t>
            </w:r>
          </w:p>
        </w:tc>
        <w:tc>
          <w:tcPr>
            <w:tcW w:w="1559" w:type="dxa"/>
          </w:tcPr>
          <w:p w:rsidR="00461F66" w:rsidRPr="00191329" w:rsidRDefault="00315870" w:rsidP="001F3A38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>First class maths</w:t>
            </w:r>
          </w:p>
        </w:tc>
        <w:tc>
          <w:tcPr>
            <w:tcW w:w="2126" w:type="dxa"/>
          </w:tcPr>
          <w:p w:rsidR="00F252A7" w:rsidRPr="0075127F" w:rsidRDefault="0075127F" w:rsidP="002A316D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Year 1 = 2</w:t>
            </w:r>
          </w:p>
          <w:p w:rsidR="00F252A7" w:rsidRPr="00191329" w:rsidRDefault="00F252A7" w:rsidP="002A316D">
            <w:pPr>
              <w:pStyle w:val="Header"/>
              <w:rPr>
                <w:sz w:val="20"/>
                <w:highlight w:val="yellow"/>
              </w:rPr>
            </w:pPr>
          </w:p>
          <w:p w:rsidR="00F252A7" w:rsidRPr="00191329" w:rsidRDefault="00F252A7" w:rsidP="002A316D">
            <w:pPr>
              <w:pStyle w:val="Header"/>
              <w:rPr>
                <w:sz w:val="20"/>
                <w:highlight w:val="yellow"/>
              </w:rPr>
            </w:pPr>
          </w:p>
          <w:p w:rsidR="000C7BBC" w:rsidRDefault="000C7BBC" w:rsidP="002A316D">
            <w:pPr>
              <w:pStyle w:val="Header"/>
              <w:rPr>
                <w:sz w:val="20"/>
                <w:highlight w:val="yellow"/>
              </w:rPr>
            </w:pPr>
          </w:p>
          <w:p w:rsidR="000C7BBC" w:rsidRPr="00191329" w:rsidRDefault="000C7BBC" w:rsidP="002A316D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>Year 5 = 3</w:t>
            </w:r>
          </w:p>
        </w:tc>
        <w:tc>
          <w:tcPr>
            <w:tcW w:w="1701" w:type="dxa"/>
          </w:tcPr>
          <w:p w:rsidR="00461F66" w:rsidRPr="00191329" w:rsidRDefault="009E6EB7" w:rsidP="002A316D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 xml:space="preserve">Fluency in basic skills improves </w:t>
            </w:r>
          </w:p>
        </w:tc>
        <w:tc>
          <w:tcPr>
            <w:tcW w:w="1701" w:type="dxa"/>
          </w:tcPr>
          <w:p w:rsidR="00461F66" w:rsidRPr="002023B0" w:rsidRDefault="00461F66" w:rsidP="001F3A38">
            <w:pPr>
              <w:pStyle w:val="Header"/>
              <w:rPr>
                <w:color w:val="0070C0"/>
                <w:sz w:val="20"/>
                <w:highlight w:val="yellow"/>
              </w:rPr>
            </w:pPr>
          </w:p>
          <w:p w:rsidR="002023B0" w:rsidRPr="002023B0" w:rsidRDefault="002023B0" w:rsidP="001F3A38">
            <w:pPr>
              <w:pStyle w:val="Header"/>
              <w:rPr>
                <w:color w:val="0070C0"/>
                <w:sz w:val="20"/>
                <w:highlight w:val="yellow"/>
              </w:rPr>
            </w:pPr>
            <w:r w:rsidRPr="002023B0">
              <w:rPr>
                <w:color w:val="0070C0"/>
                <w:sz w:val="20"/>
              </w:rPr>
              <w:t>£322</w:t>
            </w:r>
          </w:p>
        </w:tc>
        <w:tc>
          <w:tcPr>
            <w:tcW w:w="2023" w:type="dxa"/>
          </w:tcPr>
          <w:p w:rsidR="00D72D75" w:rsidRPr="0075127F" w:rsidRDefault="0075127F" w:rsidP="00573526">
            <w:pPr>
              <w:pStyle w:val="Header"/>
              <w:rPr>
                <w:sz w:val="20"/>
              </w:rPr>
            </w:pPr>
            <w:r w:rsidRPr="0075127F">
              <w:rPr>
                <w:sz w:val="20"/>
              </w:rPr>
              <w:t>Y1 – small steps progress made, continue with intervention</w:t>
            </w:r>
          </w:p>
          <w:p w:rsidR="00D72D75" w:rsidRPr="000C7BBC" w:rsidRDefault="000C7BBC" w:rsidP="0057352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Y5 = Progress made but intervention to continue in Summer term</w:t>
            </w:r>
            <w:r>
              <w:rPr>
                <w:sz w:val="20"/>
              </w:rPr>
              <w:t xml:space="preserve"> as children still well below ARE for Y5.</w:t>
            </w:r>
          </w:p>
          <w:p w:rsidR="00D72D75" w:rsidRDefault="00D72D75" w:rsidP="00573526">
            <w:pPr>
              <w:pStyle w:val="Header"/>
              <w:rPr>
                <w:sz w:val="20"/>
                <w:highlight w:val="yellow"/>
              </w:rPr>
            </w:pPr>
          </w:p>
          <w:p w:rsidR="002023B0" w:rsidRPr="00191329" w:rsidRDefault="002023B0" w:rsidP="00573526">
            <w:pPr>
              <w:pStyle w:val="Header"/>
              <w:rPr>
                <w:sz w:val="20"/>
                <w:highlight w:val="yellow"/>
              </w:rPr>
            </w:pPr>
          </w:p>
          <w:p w:rsidR="00D72D75" w:rsidRPr="00191329" w:rsidRDefault="00D72D75" w:rsidP="00573526">
            <w:pPr>
              <w:pStyle w:val="Header"/>
              <w:rPr>
                <w:sz w:val="20"/>
                <w:highlight w:val="yellow"/>
              </w:rPr>
            </w:pPr>
          </w:p>
          <w:p w:rsidR="00D72D75" w:rsidRPr="00191329" w:rsidRDefault="00D72D75" w:rsidP="00573526">
            <w:pPr>
              <w:pStyle w:val="Header"/>
              <w:rPr>
                <w:sz w:val="20"/>
                <w:highlight w:val="yellow"/>
              </w:rPr>
            </w:pPr>
          </w:p>
          <w:p w:rsidR="00D72D75" w:rsidRPr="00191329" w:rsidRDefault="00D72D75" w:rsidP="00573526">
            <w:pPr>
              <w:pStyle w:val="Header"/>
              <w:rPr>
                <w:sz w:val="20"/>
                <w:highlight w:val="yellow"/>
              </w:rPr>
            </w:pPr>
          </w:p>
          <w:p w:rsidR="00D72D75" w:rsidRDefault="00D72D75" w:rsidP="00573526">
            <w:pPr>
              <w:pStyle w:val="Header"/>
              <w:rPr>
                <w:sz w:val="20"/>
                <w:highlight w:val="yellow"/>
              </w:rPr>
            </w:pPr>
          </w:p>
          <w:p w:rsidR="002D0F44" w:rsidRDefault="002D0F44" w:rsidP="00573526">
            <w:pPr>
              <w:pStyle w:val="Header"/>
              <w:rPr>
                <w:sz w:val="20"/>
                <w:highlight w:val="yellow"/>
              </w:rPr>
            </w:pPr>
          </w:p>
          <w:p w:rsidR="002D0F44" w:rsidRDefault="002D0F44" w:rsidP="00573526">
            <w:pPr>
              <w:pStyle w:val="Header"/>
              <w:rPr>
                <w:sz w:val="20"/>
                <w:highlight w:val="yellow"/>
              </w:rPr>
            </w:pPr>
          </w:p>
          <w:p w:rsidR="002D0F44" w:rsidRDefault="002D0F44" w:rsidP="00573526">
            <w:pPr>
              <w:pStyle w:val="Header"/>
              <w:rPr>
                <w:sz w:val="20"/>
                <w:highlight w:val="yellow"/>
              </w:rPr>
            </w:pPr>
          </w:p>
          <w:p w:rsidR="002D0F44" w:rsidRDefault="002D0F44" w:rsidP="00573526">
            <w:pPr>
              <w:pStyle w:val="Header"/>
              <w:rPr>
                <w:sz w:val="20"/>
                <w:highlight w:val="yellow"/>
              </w:rPr>
            </w:pPr>
          </w:p>
          <w:p w:rsidR="002D0F44" w:rsidRDefault="002D0F44" w:rsidP="00573526">
            <w:pPr>
              <w:pStyle w:val="Header"/>
              <w:rPr>
                <w:sz w:val="20"/>
                <w:highlight w:val="yellow"/>
              </w:rPr>
            </w:pPr>
          </w:p>
          <w:p w:rsidR="002D0F44" w:rsidRDefault="002D0F44" w:rsidP="00573526">
            <w:pPr>
              <w:pStyle w:val="Header"/>
              <w:rPr>
                <w:sz w:val="20"/>
                <w:highlight w:val="yellow"/>
              </w:rPr>
            </w:pPr>
          </w:p>
          <w:p w:rsidR="002D0F44" w:rsidRDefault="002D0F44" w:rsidP="00573526">
            <w:pPr>
              <w:pStyle w:val="Header"/>
              <w:rPr>
                <w:sz w:val="20"/>
                <w:highlight w:val="yellow"/>
              </w:rPr>
            </w:pPr>
          </w:p>
          <w:p w:rsidR="002D0F44" w:rsidRDefault="002D0F44" w:rsidP="00573526">
            <w:pPr>
              <w:pStyle w:val="Header"/>
              <w:rPr>
                <w:sz w:val="20"/>
                <w:highlight w:val="yellow"/>
              </w:rPr>
            </w:pPr>
          </w:p>
          <w:p w:rsidR="002D0F44" w:rsidRDefault="002D0F44" w:rsidP="00573526">
            <w:pPr>
              <w:pStyle w:val="Header"/>
              <w:rPr>
                <w:sz w:val="20"/>
                <w:highlight w:val="yellow"/>
              </w:rPr>
            </w:pPr>
          </w:p>
          <w:p w:rsidR="002D0F44" w:rsidRPr="00191329" w:rsidRDefault="002D0F44" w:rsidP="00573526">
            <w:pPr>
              <w:pStyle w:val="Header"/>
              <w:rPr>
                <w:sz w:val="20"/>
                <w:highlight w:val="yellow"/>
              </w:rPr>
            </w:pP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461F66" w:rsidRPr="00191329" w:rsidTr="00EF62F0">
        <w:tc>
          <w:tcPr>
            <w:tcW w:w="1642" w:type="dxa"/>
          </w:tcPr>
          <w:p w:rsidR="00461F66" w:rsidRDefault="00034EDC" w:rsidP="008430BD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 xml:space="preserve">Specific </w:t>
            </w:r>
            <w:r w:rsidR="009E6EB7" w:rsidRPr="000C7BBC">
              <w:rPr>
                <w:sz w:val="20"/>
              </w:rPr>
              <w:t>x tables not known fluently</w:t>
            </w:r>
          </w:p>
          <w:p w:rsidR="000C7BBC" w:rsidRPr="00191329" w:rsidRDefault="000C7BBC" w:rsidP="008430BD">
            <w:pPr>
              <w:pStyle w:val="Header"/>
              <w:rPr>
                <w:sz w:val="20"/>
                <w:highlight w:val="yellow"/>
              </w:rPr>
            </w:pPr>
            <w:r>
              <w:rPr>
                <w:sz w:val="20"/>
              </w:rPr>
              <w:t>Improve knowledge and application of number facts.</w:t>
            </w:r>
          </w:p>
        </w:tc>
        <w:tc>
          <w:tcPr>
            <w:tcW w:w="1585" w:type="dxa"/>
          </w:tcPr>
          <w:p w:rsidR="00461F66" w:rsidRDefault="00461F66" w:rsidP="001F3A38">
            <w:pPr>
              <w:pStyle w:val="Header"/>
              <w:rPr>
                <w:color w:val="7030A0"/>
                <w:sz w:val="20"/>
                <w:highlight w:val="yellow"/>
              </w:rPr>
            </w:pPr>
          </w:p>
          <w:p w:rsidR="004650B3" w:rsidRPr="004650B3" w:rsidRDefault="004650B3" w:rsidP="001F3A38">
            <w:pPr>
              <w:pStyle w:val="Header"/>
              <w:rPr>
                <w:color w:val="00B050"/>
                <w:sz w:val="20"/>
                <w:highlight w:val="yellow"/>
              </w:rPr>
            </w:pPr>
            <w:r w:rsidRPr="004650B3">
              <w:rPr>
                <w:color w:val="00B050"/>
                <w:sz w:val="20"/>
              </w:rPr>
              <w:t>£1808</w:t>
            </w:r>
          </w:p>
        </w:tc>
        <w:tc>
          <w:tcPr>
            <w:tcW w:w="1843" w:type="dxa"/>
          </w:tcPr>
          <w:p w:rsidR="0075127F" w:rsidRDefault="0075127F" w:rsidP="002F33D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TA – KD – Year 1</w:t>
            </w:r>
          </w:p>
          <w:p w:rsidR="004650B3" w:rsidRDefault="004650B3" w:rsidP="002F33D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4 x 10 mins weekly</w:t>
            </w:r>
          </w:p>
          <w:p w:rsidR="0075127F" w:rsidRDefault="0075127F" w:rsidP="002F33D8">
            <w:pPr>
              <w:pStyle w:val="Header"/>
              <w:rPr>
                <w:sz w:val="20"/>
              </w:rPr>
            </w:pPr>
          </w:p>
          <w:p w:rsidR="0075127F" w:rsidRDefault="0075127F" w:rsidP="002F33D8">
            <w:pPr>
              <w:pStyle w:val="Header"/>
              <w:rPr>
                <w:sz w:val="20"/>
              </w:rPr>
            </w:pPr>
          </w:p>
          <w:p w:rsidR="0075127F" w:rsidRDefault="0075127F" w:rsidP="002F33D8">
            <w:pPr>
              <w:pStyle w:val="Header"/>
              <w:rPr>
                <w:sz w:val="20"/>
              </w:rPr>
            </w:pPr>
          </w:p>
          <w:p w:rsidR="00461F66" w:rsidRPr="00E54955" w:rsidRDefault="009E6EB7" w:rsidP="002F33D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MB HLTA</w:t>
            </w:r>
            <w:r w:rsidR="00E54955">
              <w:rPr>
                <w:sz w:val="20"/>
              </w:rPr>
              <w:t xml:space="preserve"> – Year 3</w:t>
            </w:r>
          </w:p>
          <w:p w:rsidR="009E6EB7" w:rsidRPr="00E54955" w:rsidRDefault="009E6EB7" w:rsidP="00E54955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5 x weekly</w:t>
            </w:r>
          </w:p>
          <w:p w:rsidR="009E6EB7" w:rsidRPr="00E54955" w:rsidRDefault="009E6EB7" w:rsidP="009E6EB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2 groups of 4 children </w:t>
            </w:r>
            <w:r w:rsidR="004650B3">
              <w:rPr>
                <w:sz w:val="20"/>
              </w:rPr>
              <w:t>x 10 mins</w:t>
            </w:r>
          </w:p>
          <w:p w:rsidR="00F252A7" w:rsidRPr="00E54955" w:rsidRDefault="00F252A7" w:rsidP="009E6EB7">
            <w:pPr>
              <w:pStyle w:val="Header"/>
              <w:rPr>
                <w:sz w:val="20"/>
              </w:rPr>
            </w:pPr>
          </w:p>
          <w:p w:rsidR="00E54955" w:rsidRDefault="00E54955" w:rsidP="009E6EB7">
            <w:pPr>
              <w:pStyle w:val="Header"/>
              <w:rPr>
                <w:sz w:val="20"/>
              </w:rPr>
            </w:pPr>
          </w:p>
          <w:p w:rsidR="00F252A7" w:rsidRDefault="00F252A7" w:rsidP="009E6EB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KC - TA Year 4</w:t>
            </w:r>
          </w:p>
          <w:p w:rsidR="004650B3" w:rsidRPr="00E54955" w:rsidRDefault="004650B3" w:rsidP="009E6EB7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10 mins 4x weekly</w:t>
            </w:r>
          </w:p>
          <w:p w:rsidR="00F252A7" w:rsidRPr="00E54955" w:rsidRDefault="00F252A7" w:rsidP="009E6EB7">
            <w:pPr>
              <w:pStyle w:val="Header"/>
              <w:rPr>
                <w:sz w:val="20"/>
              </w:rPr>
            </w:pPr>
          </w:p>
          <w:p w:rsidR="00E54955" w:rsidRDefault="00E54955" w:rsidP="009E6EB7">
            <w:pPr>
              <w:pStyle w:val="Header"/>
              <w:rPr>
                <w:sz w:val="20"/>
              </w:rPr>
            </w:pPr>
          </w:p>
          <w:p w:rsidR="000C7BBC" w:rsidRPr="00E54955" w:rsidRDefault="000C7BBC" w:rsidP="009E6EB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TA – S.C – Year 5</w:t>
            </w:r>
          </w:p>
          <w:p w:rsidR="000C7BBC" w:rsidRPr="00E54955" w:rsidRDefault="000C7BBC" w:rsidP="009E6EB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3 groups each having  4 x 10 minutes weekly </w:t>
            </w:r>
          </w:p>
          <w:p w:rsidR="000C7BBC" w:rsidRPr="00E54955" w:rsidRDefault="000C7BBC" w:rsidP="009E6EB7">
            <w:pPr>
              <w:pStyle w:val="Header"/>
              <w:rPr>
                <w:sz w:val="20"/>
              </w:rPr>
            </w:pPr>
          </w:p>
          <w:p w:rsidR="000C7BBC" w:rsidRPr="00E54955" w:rsidRDefault="000C7BBC" w:rsidP="009E6EB7">
            <w:pPr>
              <w:pStyle w:val="Header"/>
              <w:rPr>
                <w:sz w:val="20"/>
              </w:rPr>
            </w:pPr>
          </w:p>
          <w:p w:rsidR="00034EDC" w:rsidRPr="00E54955" w:rsidRDefault="00034EDC" w:rsidP="009E6EB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J.C TA Year </w:t>
            </w:r>
            <w:r w:rsidR="000C7BBC" w:rsidRPr="00E54955">
              <w:rPr>
                <w:sz w:val="20"/>
              </w:rPr>
              <w:t>6</w:t>
            </w:r>
          </w:p>
          <w:p w:rsidR="00034EDC" w:rsidRPr="00E54955" w:rsidRDefault="00034EDC" w:rsidP="009E6EB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3 x weekly 10 mins</w:t>
            </w:r>
          </w:p>
        </w:tc>
        <w:tc>
          <w:tcPr>
            <w:tcW w:w="1559" w:type="dxa"/>
          </w:tcPr>
          <w:p w:rsidR="0075127F" w:rsidRPr="00E54955" w:rsidRDefault="0075127F" w:rsidP="0075127F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Precision maths</w:t>
            </w:r>
          </w:p>
          <w:p w:rsidR="0075127F" w:rsidRPr="00E54955" w:rsidRDefault="0075127F" w:rsidP="0075127F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2 x table</w:t>
            </w:r>
          </w:p>
          <w:p w:rsidR="0075127F" w:rsidRDefault="0075127F" w:rsidP="001F3A38">
            <w:pPr>
              <w:pStyle w:val="Header"/>
              <w:rPr>
                <w:sz w:val="20"/>
              </w:rPr>
            </w:pPr>
          </w:p>
          <w:p w:rsidR="0075127F" w:rsidRDefault="0075127F" w:rsidP="001F3A38">
            <w:pPr>
              <w:pStyle w:val="Header"/>
              <w:rPr>
                <w:sz w:val="20"/>
              </w:rPr>
            </w:pPr>
          </w:p>
          <w:p w:rsidR="00461F66" w:rsidRPr="00E54955" w:rsidRDefault="009E6EB7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Precision maths</w:t>
            </w:r>
          </w:p>
          <w:p w:rsidR="009E6EB7" w:rsidRPr="00E54955" w:rsidRDefault="009E6EB7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2 x table</w:t>
            </w:r>
          </w:p>
          <w:p w:rsidR="009E6EB7" w:rsidRPr="00E54955" w:rsidRDefault="009E6EB7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Precision maths </w:t>
            </w:r>
          </w:p>
          <w:p w:rsidR="009E6EB7" w:rsidRPr="00E54955" w:rsidRDefault="009E6EB7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10 x </w:t>
            </w:r>
            <w:proofErr w:type="gramStart"/>
            <w:r w:rsidRPr="00E54955">
              <w:rPr>
                <w:sz w:val="20"/>
              </w:rPr>
              <w:t>table</w:t>
            </w:r>
            <w:proofErr w:type="gramEnd"/>
            <w:r w:rsidRPr="00E54955">
              <w:rPr>
                <w:sz w:val="20"/>
              </w:rPr>
              <w:t>.</w:t>
            </w:r>
          </w:p>
          <w:p w:rsidR="00F252A7" w:rsidRPr="00E54955" w:rsidRDefault="00F252A7" w:rsidP="001F3A38">
            <w:pPr>
              <w:pStyle w:val="Header"/>
              <w:rPr>
                <w:sz w:val="20"/>
              </w:rPr>
            </w:pPr>
          </w:p>
          <w:p w:rsidR="00E54955" w:rsidRDefault="00E54955" w:rsidP="001F3A38">
            <w:pPr>
              <w:pStyle w:val="Header"/>
              <w:rPr>
                <w:sz w:val="20"/>
              </w:rPr>
            </w:pPr>
          </w:p>
          <w:p w:rsidR="00F252A7" w:rsidRPr="00E54955" w:rsidRDefault="00F252A7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2/5/10 x table</w:t>
            </w:r>
          </w:p>
          <w:p w:rsidR="00034EDC" w:rsidRPr="00E54955" w:rsidRDefault="00034EDC" w:rsidP="001F3A38">
            <w:pPr>
              <w:pStyle w:val="Header"/>
              <w:rPr>
                <w:sz w:val="20"/>
              </w:rPr>
            </w:pPr>
          </w:p>
          <w:p w:rsidR="00E54955" w:rsidRDefault="00E54955" w:rsidP="001F3A38">
            <w:pPr>
              <w:pStyle w:val="Header"/>
              <w:rPr>
                <w:sz w:val="20"/>
              </w:rPr>
            </w:pPr>
          </w:p>
          <w:p w:rsidR="000C7BBC" w:rsidRPr="00E54955" w:rsidRDefault="000C7BBC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7 x table</w:t>
            </w:r>
          </w:p>
          <w:p w:rsidR="000C7BBC" w:rsidRPr="00E54955" w:rsidRDefault="000C7BBC" w:rsidP="001F3A38">
            <w:pPr>
              <w:pStyle w:val="Header"/>
              <w:rPr>
                <w:sz w:val="20"/>
              </w:rPr>
            </w:pPr>
          </w:p>
          <w:p w:rsidR="000C7BBC" w:rsidRPr="00E54955" w:rsidRDefault="000C7BBC" w:rsidP="001F3A38">
            <w:pPr>
              <w:pStyle w:val="Header"/>
              <w:rPr>
                <w:sz w:val="20"/>
              </w:rPr>
            </w:pPr>
          </w:p>
          <w:p w:rsidR="000C7BBC" w:rsidRPr="00E54955" w:rsidRDefault="000C7BBC" w:rsidP="001F3A38">
            <w:pPr>
              <w:pStyle w:val="Header"/>
              <w:rPr>
                <w:sz w:val="20"/>
              </w:rPr>
            </w:pPr>
          </w:p>
          <w:p w:rsidR="000C7BBC" w:rsidRPr="00E54955" w:rsidRDefault="000C7BBC" w:rsidP="001F3A38">
            <w:pPr>
              <w:pStyle w:val="Header"/>
              <w:rPr>
                <w:sz w:val="20"/>
              </w:rPr>
            </w:pPr>
          </w:p>
          <w:p w:rsidR="000C7BBC" w:rsidRPr="00E54955" w:rsidRDefault="000C7BBC" w:rsidP="001F3A38">
            <w:pPr>
              <w:pStyle w:val="Header"/>
              <w:rPr>
                <w:sz w:val="20"/>
              </w:rPr>
            </w:pPr>
          </w:p>
          <w:p w:rsidR="00034EDC" w:rsidRPr="00E54955" w:rsidRDefault="00034EDC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7 x </w:t>
            </w:r>
            <w:r w:rsidR="000C7BBC" w:rsidRPr="00E54955">
              <w:rPr>
                <w:sz w:val="20"/>
              </w:rPr>
              <w:t xml:space="preserve">&amp; 6 x </w:t>
            </w:r>
            <w:r w:rsidRPr="00E54955">
              <w:rPr>
                <w:sz w:val="20"/>
              </w:rPr>
              <w:t>table</w:t>
            </w:r>
          </w:p>
        </w:tc>
        <w:tc>
          <w:tcPr>
            <w:tcW w:w="2126" w:type="dxa"/>
          </w:tcPr>
          <w:p w:rsidR="0075127F" w:rsidRDefault="0075127F" w:rsidP="00A357D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Year 1 = 2</w:t>
            </w:r>
          </w:p>
          <w:p w:rsidR="0075127F" w:rsidRDefault="0075127F" w:rsidP="00A357D8">
            <w:pPr>
              <w:pStyle w:val="Header"/>
              <w:rPr>
                <w:sz w:val="20"/>
              </w:rPr>
            </w:pPr>
          </w:p>
          <w:p w:rsidR="0075127F" w:rsidRDefault="0075127F" w:rsidP="00A357D8">
            <w:pPr>
              <w:pStyle w:val="Header"/>
              <w:rPr>
                <w:sz w:val="20"/>
              </w:rPr>
            </w:pPr>
          </w:p>
          <w:p w:rsidR="0075127F" w:rsidRDefault="0075127F" w:rsidP="00A357D8">
            <w:pPr>
              <w:pStyle w:val="Header"/>
              <w:rPr>
                <w:sz w:val="20"/>
              </w:rPr>
            </w:pPr>
          </w:p>
          <w:p w:rsidR="00461F66" w:rsidRPr="00E54955" w:rsidRDefault="009E6EB7" w:rsidP="00A357D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Year 3 = </w:t>
            </w:r>
            <w:r w:rsidR="00E54955" w:rsidRPr="00E54955">
              <w:rPr>
                <w:sz w:val="20"/>
              </w:rPr>
              <w:t>8</w:t>
            </w:r>
          </w:p>
          <w:p w:rsidR="00F252A7" w:rsidRPr="00E54955" w:rsidRDefault="00F252A7" w:rsidP="00A357D8">
            <w:pPr>
              <w:pStyle w:val="Header"/>
              <w:rPr>
                <w:sz w:val="20"/>
              </w:rPr>
            </w:pPr>
          </w:p>
          <w:p w:rsidR="00F252A7" w:rsidRPr="00E54955" w:rsidRDefault="00F252A7" w:rsidP="00A357D8">
            <w:pPr>
              <w:pStyle w:val="Header"/>
              <w:rPr>
                <w:sz w:val="20"/>
              </w:rPr>
            </w:pPr>
          </w:p>
          <w:p w:rsidR="00F252A7" w:rsidRPr="00E54955" w:rsidRDefault="00F252A7" w:rsidP="00A357D8">
            <w:pPr>
              <w:pStyle w:val="Header"/>
              <w:rPr>
                <w:sz w:val="20"/>
              </w:rPr>
            </w:pPr>
          </w:p>
          <w:p w:rsidR="00F252A7" w:rsidRPr="00E54955" w:rsidRDefault="00F252A7" w:rsidP="00A357D8">
            <w:pPr>
              <w:pStyle w:val="Header"/>
              <w:rPr>
                <w:sz w:val="20"/>
              </w:rPr>
            </w:pPr>
          </w:p>
          <w:p w:rsidR="00F252A7" w:rsidRPr="00E54955" w:rsidRDefault="00F252A7" w:rsidP="00A357D8">
            <w:pPr>
              <w:pStyle w:val="Header"/>
              <w:rPr>
                <w:sz w:val="20"/>
              </w:rPr>
            </w:pPr>
          </w:p>
          <w:p w:rsidR="00F252A7" w:rsidRPr="00E54955" w:rsidRDefault="00F252A7" w:rsidP="00A357D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4 = 2</w:t>
            </w:r>
          </w:p>
          <w:p w:rsidR="00034EDC" w:rsidRPr="00E54955" w:rsidRDefault="00034EDC" w:rsidP="00A357D8">
            <w:pPr>
              <w:pStyle w:val="Header"/>
              <w:rPr>
                <w:sz w:val="20"/>
              </w:rPr>
            </w:pPr>
          </w:p>
          <w:p w:rsidR="00E54955" w:rsidRDefault="00E54955" w:rsidP="000C7BBC">
            <w:pPr>
              <w:pStyle w:val="Header"/>
              <w:rPr>
                <w:sz w:val="20"/>
              </w:rPr>
            </w:pPr>
          </w:p>
          <w:p w:rsidR="000C7BBC" w:rsidRPr="00E54955" w:rsidRDefault="000C7BBC" w:rsidP="000C7BB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5 = 4</w:t>
            </w:r>
          </w:p>
          <w:p w:rsidR="000C7BBC" w:rsidRPr="00E54955" w:rsidRDefault="000C7BBC" w:rsidP="000C7BBC">
            <w:pPr>
              <w:pStyle w:val="Header"/>
              <w:rPr>
                <w:sz w:val="20"/>
              </w:rPr>
            </w:pPr>
          </w:p>
          <w:p w:rsidR="000C7BBC" w:rsidRPr="00E54955" w:rsidRDefault="000C7BBC" w:rsidP="000C7BBC">
            <w:pPr>
              <w:pStyle w:val="Header"/>
              <w:rPr>
                <w:sz w:val="20"/>
              </w:rPr>
            </w:pPr>
          </w:p>
          <w:p w:rsidR="000C7BBC" w:rsidRPr="00E54955" w:rsidRDefault="000C7BBC" w:rsidP="000C7BBC">
            <w:pPr>
              <w:pStyle w:val="Header"/>
              <w:rPr>
                <w:sz w:val="20"/>
              </w:rPr>
            </w:pPr>
          </w:p>
          <w:p w:rsidR="000C7BBC" w:rsidRPr="00E54955" w:rsidRDefault="000C7BBC" w:rsidP="000C7BBC">
            <w:pPr>
              <w:pStyle w:val="Header"/>
              <w:rPr>
                <w:sz w:val="20"/>
              </w:rPr>
            </w:pPr>
          </w:p>
          <w:p w:rsidR="000C7BBC" w:rsidRPr="00E54955" w:rsidRDefault="000C7BBC" w:rsidP="000C7BBC">
            <w:pPr>
              <w:pStyle w:val="Header"/>
              <w:rPr>
                <w:sz w:val="20"/>
              </w:rPr>
            </w:pPr>
          </w:p>
          <w:p w:rsidR="00034EDC" w:rsidRPr="00E54955" w:rsidRDefault="00034EDC" w:rsidP="000C7BB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Year 6 = </w:t>
            </w:r>
            <w:r w:rsidR="000C7BBC" w:rsidRPr="00E5495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61F66" w:rsidRPr="00E54955" w:rsidRDefault="009E6EB7" w:rsidP="002A316D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Pass the times table for specific table.</w:t>
            </w:r>
          </w:p>
          <w:p w:rsidR="000C7BBC" w:rsidRPr="00E54955" w:rsidRDefault="000C7BBC" w:rsidP="002A316D">
            <w:pPr>
              <w:pStyle w:val="Header"/>
              <w:rPr>
                <w:sz w:val="20"/>
              </w:rPr>
            </w:pPr>
          </w:p>
          <w:p w:rsidR="0075127F" w:rsidRPr="00E54955" w:rsidRDefault="0075127F" w:rsidP="0075127F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Pass the times table for specific table.</w:t>
            </w:r>
          </w:p>
          <w:p w:rsidR="000C7BBC" w:rsidRDefault="000C7BBC" w:rsidP="002A316D">
            <w:pPr>
              <w:pStyle w:val="Header"/>
              <w:rPr>
                <w:sz w:val="20"/>
              </w:rPr>
            </w:pPr>
          </w:p>
          <w:p w:rsidR="0075127F" w:rsidRDefault="0075127F" w:rsidP="002A316D">
            <w:pPr>
              <w:pStyle w:val="Header"/>
              <w:rPr>
                <w:sz w:val="20"/>
              </w:rPr>
            </w:pPr>
          </w:p>
          <w:p w:rsidR="00E54955" w:rsidRDefault="00E54955" w:rsidP="002A316D">
            <w:pPr>
              <w:pStyle w:val="Header"/>
              <w:rPr>
                <w:sz w:val="20"/>
              </w:rPr>
            </w:pPr>
          </w:p>
          <w:p w:rsidR="0075127F" w:rsidRPr="00E54955" w:rsidRDefault="0075127F" w:rsidP="0075127F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Pass the times table for specific table.</w:t>
            </w:r>
          </w:p>
          <w:p w:rsidR="000C7BBC" w:rsidRPr="00E54955" w:rsidRDefault="000C7BBC" w:rsidP="002A316D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Group to know 7 x table and associated division facts</w:t>
            </w:r>
          </w:p>
          <w:p w:rsidR="000C7BBC" w:rsidRPr="00E54955" w:rsidRDefault="000C7BBC" w:rsidP="002A316D">
            <w:pPr>
              <w:pStyle w:val="Header"/>
              <w:rPr>
                <w:sz w:val="20"/>
              </w:rPr>
            </w:pPr>
          </w:p>
          <w:p w:rsidR="000C7BBC" w:rsidRPr="00E54955" w:rsidRDefault="000C7BBC" w:rsidP="002A316D">
            <w:pPr>
              <w:pStyle w:val="Header"/>
              <w:rPr>
                <w:sz w:val="20"/>
              </w:rPr>
            </w:pPr>
          </w:p>
          <w:p w:rsidR="000C7BBC" w:rsidRDefault="000C7BBC" w:rsidP="002A316D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To know x tables and associated division facts.</w:t>
            </w:r>
          </w:p>
          <w:p w:rsidR="002023B0" w:rsidRDefault="002023B0" w:rsidP="002A316D">
            <w:pPr>
              <w:pStyle w:val="Header"/>
              <w:rPr>
                <w:sz w:val="20"/>
              </w:rPr>
            </w:pPr>
          </w:p>
          <w:p w:rsidR="002023B0" w:rsidRDefault="002023B0" w:rsidP="002A316D">
            <w:pPr>
              <w:pStyle w:val="Header"/>
              <w:rPr>
                <w:sz w:val="20"/>
              </w:rPr>
            </w:pPr>
          </w:p>
          <w:p w:rsidR="002023B0" w:rsidRDefault="002023B0" w:rsidP="002A316D">
            <w:pPr>
              <w:pStyle w:val="Header"/>
              <w:rPr>
                <w:sz w:val="20"/>
              </w:rPr>
            </w:pPr>
          </w:p>
          <w:p w:rsidR="002023B0" w:rsidRPr="00E54955" w:rsidRDefault="002023B0" w:rsidP="002A316D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461F66" w:rsidRDefault="00461F66" w:rsidP="001F3A38">
            <w:pPr>
              <w:pStyle w:val="Header"/>
              <w:rPr>
                <w:sz w:val="20"/>
              </w:rPr>
            </w:pPr>
          </w:p>
          <w:p w:rsidR="004650B3" w:rsidRPr="00E54955" w:rsidRDefault="004650B3" w:rsidP="001F3A38">
            <w:pPr>
              <w:pStyle w:val="Header"/>
              <w:rPr>
                <w:sz w:val="20"/>
              </w:rPr>
            </w:pPr>
            <w:r w:rsidRPr="004650B3">
              <w:rPr>
                <w:color w:val="0070C0"/>
                <w:sz w:val="20"/>
              </w:rPr>
              <w:t>£572</w:t>
            </w:r>
          </w:p>
        </w:tc>
        <w:tc>
          <w:tcPr>
            <w:tcW w:w="2023" w:type="dxa"/>
          </w:tcPr>
          <w:p w:rsidR="0075127F" w:rsidRDefault="0075127F" w:rsidP="009E6EB7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Y1 – Children know 2 x table – intervention to number bonds to 20</w:t>
            </w:r>
          </w:p>
          <w:p w:rsidR="00461F66" w:rsidRPr="00E54955" w:rsidRDefault="00E54955" w:rsidP="009E6EB7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Y3 -</w:t>
            </w:r>
            <w:r w:rsidR="009E6EB7" w:rsidRPr="00E54955">
              <w:rPr>
                <w:sz w:val="20"/>
              </w:rPr>
              <w:t>Improved times table fluency noted in lessons, confide</w:t>
            </w:r>
            <w:r>
              <w:rPr>
                <w:sz w:val="20"/>
              </w:rPr>
              <w:t>nce.  Times table focus changed for next half term</w:t>
            </w:r>
          </w:p>
          <w:p w:rsidR="000C7BBC" w:rsidRPr="00E54955" w:rsidRDefault="00E54955" w:rsidP="009E6EB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Y4 – Children to continue and move to next x table</w:t>
            </w:r>
          </w:p>
          <w:p w:rsidR="000C7BBC" w:rsidRPr="00E54955" w:rsidRDefault="000C7BBC" w:rsidP="009E6EB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Y5 - All achieved.  Some children to continue with intervention but based on four operations.</w:t>
            </w:r>
          </w:p>
          <w:p w:rsidR="000C7BBC" w:rsidRDefault="000C7BBC" w:rsidP="009E6EB7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Y6 to continue intervention after SATS too.</w:t>
            </w:r>
          </w:p>
          <w:p w:rsidR="002D0F44" w:rsidRDefault="002D0F44" w:rsidP="009E6EB7">
            <w:pPr>
              <w:pStyle w:val="Header"/>
              <w:rPr>
                <w:sz w:val="20"/>
              </w:rPr>
            </w:pPr>
          </w:p>
          <w:p w:rsidR="002D0F44" w:rsidRDefault="002D0F44" w:rsidP="009E6EB7">
            <w:pPr>
              <w:pStyle w:val="Header"/>
              <w:rPr>
                <w:sz w:val="20"/>
              </w:rPr>
            </w:pPr>
          </w:p>
          <w:p w:rsidR="002D0F44" w:rsidRPr="00E54955" w:rsidRDefault="002D0F44" w:rsidP="009E6EB7">
            <w:pPr>
              <w:pStyle w:val="Header"/>
              <w:rPr>
                <w:sz w:val="20"/>
              </w:rPr>
            </w:pP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F252A7" w:rsidRPr="00191329" w:rsidTr="00191329">
        <w:tc>
          <w:tcPr>
            <w:tcW w:w="1642" w:type="dxa"/>
          </w:tcPr>
          <w:p w:rsidR="00F252A7" w:rsidRPr="00E54955" w:rsidRDefault="00F252A7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Reasoning skills in maths poor</w:t>
            </w:r>
          </w:p>
        </w:tc>
        <w:tc>
          <w:tcPr>
            <w:tcW w:w="1585" w:type="dxa"/>
          </w:tcPr>
          <w:p w:rsidR="00F252A7" w:rsidRPr="002023B0" w:rsidRDefault="00F252A7" w:rsidP="00191329">
            <w:pPr>
              <w:pStyle w:val="Header"/>
              <w:rPr>
                <w:color w:val="00B050"/>
                <w:sz w:val="20"/>
              </w:rPr>
            </w:pPr>
          </w:p>
          <w:p w:rsidR="002023B0" w:rsidRPr="002023B0" w:rsidRDefault="002023B0" w:rsidP="00191329">
            <w:pPr>
              <w:pStyle w:val="Header"/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£331</w:t>
            </w:r>
          </w:p>
        </w:tc>
        <w:tc>
          <w:tcPr>
            <w:tcW w:w="1843" w:type="dxa"/>
          </w:tcPr>
          <w:p w:rsidR="00F252A7" w:rsidRPr="00E54955" w:rsidRDefault="00F252A7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Teacher – Year 4</w:t>
            </w:r>
          </w:p>
          <w:p w:rsidR="00F252A7" w:rsidRPr="00E54955" w:rsidRDefault="00F252A7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1 x weekly 25 mins</w:t>
            </w:r>
          </w:p>
        </w:tc>
        <w:tc>
          <w:tcPr>
            <w:tcW w:w="1559" w:type="dxa"/>
          </w:tcPr>
          <w:p w:rsidR="00F252A7" w:rsidRPr="00E54955" w:rsidRDefault="00F252A7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Reasoning skills.</w:t>
            </w:r>
          </w:p>
        </w:tc>
        <w:tc>
          <w:tcPr>
            <w:tcW w:w="2126" w:type="dxa"/>
          </w:tcPr>
          <w:p w:rsidR="00F252A7" w:rsidRPr="00E54955" w:rsidRDefault="00E54955" w:rsidP="0019132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Year 4 = 3</w:t>
            </w:r>
          </w:p>
        </w:tc>
        <w:tc>
          <w:tcPr>
            <w:tcW w:w="1701" w:type="dxa"/>
          </w:tcPr>
          <w:p w:rsidR="00F252A7" w:rsidRPr="00E54955" w:rsidRDefault="00F252A7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Reasoning skills in maths observed in lessons to improve</w:t>
            </w:r>
          </w:p>
        </w:tc>
        <w:tc>
          <w:tcPr>
            <w:tcW w:w="1701" w:type="dxa"/>
          </w:tcPr>
          <w:p w:rsidR="00F252A7" w:rsidRDefault="00F252A7" w:rsidP="00191329">
            <w:pPr>
              <w:pStyle w:val="Header"/>
              <w:rPr>
                <w:color w:val="0070C0"/>
                <w:sz w:val="20"/>
              </w:rPr>
            </w:pPr>
          </w:p>
          <w:p w:rsidR="002023B0" w:rsidRPr="00E54955" w:rsidRDefault="002023B0" w:rsidP="00191329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£105</w:t>
            </w:r>
          </w:p>
        </w:tc>
        <w:tc>
          <w:tcPr>
            <w:tcW w:w="2023" w:type="dxa"/>
          </w:tcPr>
          <w:p w:rsidR="00F252A7" w:rsidRPr="00E54955" w:rsidRDefault="00E54955" w:rsidP="00E54955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All</w:t>
            </w:r>
            <w:r w:rsidR="00F252A7" w:rsidRPr="00E54955">
              <w:rPr>
                <w:sz w:val="20"/>
              </w:rPr>
              <w:t xml:space="preserve"> children to </w:t>
            </w:r>
            <w:r>
              <w:rPr>
                <w:sz w:val="20"/>
              </w:rPr>
              <w:t>continue as not as much progress as needed made but small steps have been observed.</w:t>
            </w:r>
          </w:p>
        </w:tc>
      </w:tr>
      <w:tr w:rsidR="000C7BBC" w:rsidRPr="00191329" w:rsidTr="004D759B">
        <w:trPr>
          <w:trHeight w:val="499"/>
        </w:trPr>
        <w:tc>
          <w:tcPr>
            <w:tcW w:w="1642" w:type="dxa"/>
          </w:tcPr>
          <w:p w:rsidR="000C7BBC" w:rsidRPr="000C7BBC" w:rsidRDefault="000C7BBC" w:rsidP="00034EDC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Maths Intervention:</w:t>
            </w:r>
          </w:p>
          <w:p w:rsidR="000C7BBC" w:rsidRPr="000C7BBC" w:rsidRDefault="000C7BBC" w:rsidP="00034EDC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Develop Long Multiplication method</w:t>
            </w:r>
          </w:p>
        </w:tc>
        <w:tc>
          <w:tcPr>
            <w:tcW w:w="1585" w:type="dxa"/>
          </w:tcPr>
          <w:p w:rsidR="000C7BBC" w:rsidRDefault="000C7BBC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0C7BBC" w:rsidRDefault="002023B0" w:rsidP="001F3A38">
            <w:pPr>
              <w:pStyle w:val="Header"/>
              <w:rPr>
                <w:color w:val="0070C0"/>
                <w:sz w:val="20"/>
              </w:rPr>
            </w:pPr>
            <w:r w:rsidRPr="002023B0">
              <w:rPr>
                <w:color w:val="00B050"/>
                <w:sz w:val="20"/>
              </w:rPr>
              <w:t>£383</w:t>
            </w:r>
          </w:p>
        </w:tc>
        <w:tc>
          <w:tcPr>
            <w:tcW w:w="1843" w:type="dxa"/>
          </w:tcPr>
          <w:p w:rsidR="000C7BBC" w:rsidRPr="000C7BBC" w:rsidRDefault="000C7BBC" w:rsidP="00AF684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TA – J.C. Y6</w:t>
            </w:r>
          </w:p>
          <w:p w:rsidR="000C7BBC" w:rsidRPr="000C7BBC" w:rsidRDefault="000C7BBC" w:rsidP="00AF684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3 x 20 minutes weekly</w:t>
            </w:r>
          </w:p>
        </w:tc>
        <w:tc>
          <w:tcPr>
            <w:tcW w:w="1559" w:type="dxa"/>
          </w:tcPr>
          <w:p w:rsidR="000C7BBC" w:rsidRPr="000C7BBC" w:rsidRDefault="000C7BBC" w:rsidP="001F3A38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Long multiplication method practice</w:t>
            </w:r>
          </w:p>
        </w:tc>
        <w:tc>
          <w:tcPr>
            <w:tcW w:w="2126" w:type="dxa"/>
          </w:tcPr>
          <w:p w:rsidR="000C7BBC" w:rsidRPr="000C7BBC" w:rsidRDefault="000C7BBC" w:rsidP="00E21BA4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Year 6 = 2</w:t>
            </w:r>
          </w:p>
        </w:tc>
        <w:tc>
          <w:tcPr>
            <w:tcW w:w="1701" w:type="dxa"/>
          </w:tcPr>
          <w:p w:rsidR="000C7BBC" w:rsidRPr="000C7BBC" w:rsidRDefault="000C7BBC" w:rsidP="002A316D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Be able to show they can calculate using long multiplication</w:t>
            </w:r>
          </w:p>
        </w:tc>
        <w:tc>
          <w:tcPr>
            <w:tcW w:w="1701" w:type="dxa"/>
          </w:tcPr>
          <w:p w:rsidR="000C7BBC" w:rsidRDefault="000C7BBC" w:rsidP="001F3A38">
            <w:pPr>
              <w:pStyle w:val="Header"/>
              <w:rPr>
                <w:sz w:val="20"/>
              </w:rPr>
            </w:pPr>
          </w:p>
          <w:p w:rsidR="002023B0" w:rsidRPr="000C7BBC" w:rsidRDefault="002023B0" w:rsidP="001F3A38">
            <w:pPr>
              <w:pStyle w:val="Header"/>
              <w:rPr>
                <w:sz w:val="20"/>
              </w:rPr>
            </w:pPr>
            <w:r w:rsidRPr="002023B0">
              <w:rPr>
                <w:color w:val="0070C0"/>
                <w:sz w:val="20"/>
              </w:rPr>
              <w:t>£121</w:t>
            </w:r>
          </w:p>
        </w:tc>
        <w:tc>
          <w:tcPr>
            <w:tcW w:w="2023" w:type="dxa"/>
          </w:tcPr>
          <w:p w:rsidR="000C7BBC" w:rsidRPr="000C7BBC" w:rsidRDefault="000C7BBC" w:rsidP="0057352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Both achieved</w:t>
            </w:r>
          </w:p>
          <w:p w:rsidR="000C7BBC" w:rsidRPr="000C7BBC" w:rsidRDefault="000C7BBC" w:rsidP="0057352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New target – Long Division and to be able to identify errors independently</w:t>
            </w:r>
          </w:p>
        </w:tc>
      </w:tr>
      <w:tr w:rsidR="000C7BBC" w:rsidRPr="00191329" w:rsidTr="004D759B">
        <w:trPr>
          <w:trHeight w:val="499"/>
        </w:trPr>
        <w:tc>
          <w:tcPr>
            <w:tcW w:w="1642" w:type="dxa"/>
          </w:tcPr>
          <w:p w:rsidR="000C7BBC" w:rsidRPr="000C7BBC" w:rsidRDefault="000C7BBC" w:rsidP="00034EDC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Short multiplication skills need attention.</w:t>
            </w:r>
          </w:p>
        </w:tc>
        <w:tc>
          <w:tcPr>
            <w:tcW w:w="1585" w:type="dxa"/>
          </w:tcPr>
          <w:p w:rsidR="000C7BBC" w:rsidRDefault="000C7BBC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0C7BBC" w:rsidRDefault="002023B0" w:rsidP="001F3A38">
            <w:pPr>
              <w:pStyle w:val="Header"/>
              <w:rPr>
                <w:color w:val="0070C0"/>
                <w:sz w:val="20"/>
              </w:rPr>
            </w:pPr>
            <w:r w:rsidRPr="002023B0">
              <w:rPr>
                <w:color w:val="00B050"/>
                <w:sz w:val="20"/>
              </w:rPr>
              <w:t>£383</w:t>
            </w:r>
          </w:p>
        </w:tc>
        <w:tc>
          <w:tcPr>
            <w:tcW w:w="1843" w:type="dxa"/>
          </w:tcPr>
          <w:p w:rsidR="000C7BBC" w:rsidRPr="000C7BBC" w:rsidRDefault="000C7BBC" w:rsidP="000C7BBC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TA – J.C. Y6</w:t>
            </w:r>
          </w:p>
          <w:p w:rsidR="000C7BBC" w:rsidRPr="00191329" w:rsidRDefault="000C7BBC" w:rsidP="000C7BBC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>3 x 20 minutes weekly</w:t>
            </w:r>
          </w:p>
        </w:tc>
        <w:tc>
          <w:tcPr>
            <w:tcW w:w="1559" w:type="dxa"/>
          </w:tcPr>
          <w:p w:rsidR="000C7BBC" w:rsidRPr="000C7BBC" w:rsidRDefault="000C7BBC" w:rsidP="001F3A38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Short multiplication method practice</w:t>
            </w:r>
          </w:p>
        </w:tc>
        <w:tc>
          <w:tcPr>
            <w:tcW w:w="2126" w:type="dxa"/>
          </w:tcPr>
          <w:p w:rsidR="000C7BBC" w:rsidRPr="000C7BBC" w:rsidRDefault="000C7BBC" w:rsidP="00E21BA4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Year 6 - 1</w:t>
            </w:r>
          </w:p>
        </w:tc>
        <w:tc>
          <w:tcPr>
            <w:tcW w:w="1701" w:type="dxa"/>
          </w:tcPr>
          <w:p w:rsidR="000C7BBC" w:rsidRPr="00191329" w:rsidRDefault="000C7BBC" w:rsidP="002A316D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>Be able to calculate using short division</w:t>
            </w:r>
          </w:p>
        </w:tc>
        <w:tc>
          <w:tcPr>
            <w:tcW w:w="1701" w:type="dxa"/>
          </w:tcPr>
          <w:p w:rsidR="000C7BBC" w:rsidRPr="002023B0" w:rsidRDefault="000C7BBC" w:rsidP="001F3A38">
            <w:pPr>
              <w:pStyle w:val="Header"/>
              <w:rPr>
                <w:sz w:val="20"/>
              </w:rPr>
            </w:pPr>
          </w:p>
          <w:p w:rsidR="002023B0" w:rsidRPr="002023B0" w:rsidRDefault="002023B0" w:rsidP="001F3A38">
            <w:pPr>
              <w:pStyle w:val="Header"/>
              <w:rPr>
                <w:sz w:val="20"/>
              </w:rPr>
            </w:pPr>
            <w:r w:rsidRPr="002023B0">
              <w:rPr>
                <w:color w:val="0070C0"/>
                <w:sz w:val="20"/>
              </w:rPr>
              <w:t>£121</w:t>
            </w:r>
          </w:p>
        </w:tc>
        <w:tc>
          <w:tcPr>
            <w:tcW w:w="2023" w:type="dxa"/>
          </w:tcPr>
          <w:p w:rsidR="000C7BBC" w:rsidRDefault="000C7BBC" w:rsidP="000C7BBC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Progress erratic – now needs to be able to identify errors independently</w:t>
            </w:r>
          </w:p>
          <w:p w:rsidR="002D0F44" w:rsidRDefault="002D0F44" w:rsidP="000C7BBC">
            <w:pPr>
              <w:pStyle w:val="Header"/>
              <w:rPr>
                <w:sz w:val="20"/>
              </w:rPr>
            </w:pPr>
          </w:p>
          <w:p w:rsidR="002023B0" w:rsidRDefault="002023B0" w:rsidP="000C7BBC">
            <w:pPr>
              <w:pStyle w:val="Header"/>
              <w:rPr>
                <w:sz w:val="20"/>
              </w:rPr>
            </w:pPr>
          </w:p>
          <w:p w:rsidR="002023B0" w:rsidRDefault="002023B0" w:rsidP="000C7BBC">
            <w:pPr>
              <w:pStyle w:val="Header"/>
              <w:rPr>
                <w:sz w:val="20"/>
              </w:rPr>
            </w:pPr>
          </w:p>
          <w:p w:rsidR="002D0F44" w:rsidRDefault="002D0F44" w:rsidP="000C7BBC">
            <w:pPr>
              <w:pStyle w:val="Header"/>
              <w:rPr>
                <w:sz w:val="20"/>
              </w:rPr>
            </w:pPr>
          </w:p>
          <w:p w:rsidR="002D0F44" w:rsidRDefault="002D0F44" w:rsidP="000C7BBC">
            <w:pPr>
              <w:pStyle w:val="Header"/>
              <w:rPr>
                <w:sz w:val="20"/>
              </w:rPr>
            </w:pPr>
          </w:p>
          <w:p w:rsidR="002D0F44" w:rsidRDefault="002D0F44" w:rsidP="000C7BBC">
            <w:pPr>
              <w:pStyle w:val="Header"/>
              <w:rPr>
                <w:sz w:val="20"/>
              </w:rPr>
            </w:pPr>
          </w:p>
          <w:p w:rsidR="002D0F44" w:rsidRDefault="002D0F44" w:rsidP="000C7BBC">
            <w:pPr>
              <w:pStyle w:val="Header"/>
              <w:rPr>
                <w:sz w:val="20"/>
              </w:rPr>
            </w:pPr>
          </w:p>
          <w:p w:rsidR="002D0F44" w:rsidRDefault="002D0F44" w:rsidP="000C7BBC">
            <w:pPr>
              <w:pStyle w:val="Header"/>
              <w:rPr>
                <w:sz w:val="20"/>
              </w:rPr>
            </w:pPr>
          </w:p>
          <w:p w:rsidR="002D0F44" w:rsidRDefault="002D0F44" w:rsidP="000C7BBC">
            <w:pPr>
              <w:pStyle w:val="Header"/>
              <w:rPr>
                <w:sz w:val="20"/>
              </w:rPr>
            </w:pPr>
          </w:p>
          <w:p w:rsidR="002D0F44" w:rsidRDefault="002D0F44" w:rsidP="000C7BBC">
            <w:pPr>
              <w:pStyle w:val="Header"/>
              <w:rPr>
                <w:sz w:val="20"/>
              </w:rPr>
            </w:pPr>
          </w:p>
          <w:p w:rsidR="002D0F44" w:rsidRPr="00191329" w:rsidRDefault="002D0F44" w:rsidP="000C7BBC">
            <w:pPr>
              <w:pStyle w:val="Header"/>
              <w:rPr>
                <w:sz w:val="20"/>
                <w:highlight w:val="yellow"/>
              </w:rPr>
            </w:pP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9724EF" w:rsidRPr="00191329" w:rsidTr="004D759B">
        <w:trPr>
          <w:trHeight w:val="499"/>
        </w:trPr>
        <w:tc>
          <w:tcPr>
            <w:tcW w:w="1642" w:type="dxa"/>
          </w:tcPr>
          <w:p w:rsidR="009724EF" w:rsidRPr="00E54955" w:rsidRDefault="0022364C" w:rsidP="00034ED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Poor application of </w:t>
            </w:r>
            <w:r w:rsidR="00034EDC" w:rsidRPr="00E54955">
              <w:rPr>
                <w:sz w:val="20"/>
              </w:rPr>
              <w:t>Specific year</w:t>
            </w:r>
            <w:r w:rsidRPr="00E54955">
              <w:rPr>
                <w:sz w:val="20"/>
              </w:rPr>
              <w:t xml:space="preserve"> spelling rules.</w:t>
            </w:r>
          </w:p>
        </w:tc>
        <w:tc>
          <w:tcPr>
            <w:tcW w:w="1585" w:type="dxa"/>
          </w:tcPr>
          <w:p w:rsidR="009724EF" w:rsidRDefault="009724EF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E54955" w:rsidRDefault="002023B0" w:rsidP="001F3A38">
            <w:pPr>
              <w:pStyle w:val="Header"/>
              <w:rPr>
                <w:color w:val="0070C0"/>
                <w:sz w:val="20"/>
              </w:rPr>
            </w:pPr>
            <w:r>
              <w:rPr>
                <w:color w:val="00B050"/>
                <w:sz w:val="20"/>
              </w:rPr>
              <w:t>£1400</w:t>
            </w:r>
          </w:p>
        </w:tc>
        <w:tc>
          <w:tcPr>
            <w:tcW w:w="1843" w:type="dxa"/>
          </w:tcPr>
          <w:p w:rsidR="009724EF" w:rsidRPr="00E54955" w:rsidRDefault="0022364C" w:rsidP="00AF684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Teacher – AC</w:t>
            </w:r>
          </w:p>
          <w:p w:rsidR="0022364C" w:rsidRDefault="0022364C" w:rsidP="00AF684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30mins x </w:t>
            </w:r>
            <w:r w:rsidR="00E54955">
              <w:rPr>
                <w:sz w:val="20"/>
              </w:rPr>
              <w:t>1</w:t>
            </w:r>
            <w:r w:rsidRPr="00E54955">
              <w:rPr>
                <w:sz w:val="20"/>
              </w:rPr>
              <w:t xml:space="preserve"> weekly</w:t>
            </w:r>
          </w:p>
          <w:p w:rsidR="00E54955" w:rsidRDefault="00E54955" w:rsidP="00AF684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HTLA –MB - Year 3</w:t>
            </w:r>
          </w:p>
          <w:p w:rsidR="00E54955" w:rsidRPr="00E54955" w:rsidRDefault="00E54955" w:rsidP="00AF684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30 minutes x 1 weekly </w:t>
            </w:r>
          </w:p>
          <w:p w:rsidR="00034EDC" w:rsidRPr="00E54955" w:rsidRDefault="00034EDC" w:rsidP="00AF6846">
            <w:pPr>
              <w:pStyle w:val="Header"/>
              <w:rPr>
                <w:sz w:val="20"/>
              </w:rPr>
            </w:pPr>
          </w:p>
          <w:p w:rsidR="000C7BBC" w:rsidRPr="00E54955" w:rsidRDefault="000C7BBC" w:rsidP="00AF6846">
            <w:pPr>
              <w:pStyle w:val="Header"/>
              <w:rPr>
                <w:sz w:val="20"/>
              </w:rPr>
            </w:pPr>
          </w:p>
          <w:p w:rsidR="00034EDC" w:rsidRPr="00E54955" w:rsidRDefault="000C7BBC" w:rsidP="00AF684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Teacher – LH</w:t>
            </w:r>
          </w:p>
          <w:p w:rsidR="000C7BBC" w:rsidRPr="00E54955" w:rsidRDefault="000C7BBC" w:rsidP="00AF684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4 x 10 minutes weekly</w:t>
            </w:r>
          </w:p>
          <w:p w:rsidR="00034EDC" w:rsidRPr="00E54955" w:rsidRDefault="00034EDC" w:rsidP="00AF6846">
            <w:pPr>
              <w:pStyle w:val="Header"/>
              <w:rPr>
                <w:sz w:val="20"/>
              </w:rPr>
            </w:pPr>
          </w:p>
          <w:p w:rsidR="000C7BBC" w:rsidRPr="00E54955" w:rsidRDefault="000C7BBC" w:rsidP="00AF6846">
            <w:pPr>
              <w:pStyle w:val="Header"/>
              <w:rPr>
                <w:sz w:val="20"/>
              </w:rPr>
            </w:pPr>
          </w:p>
          <w:p w:rsidR="00034EDC" w:rsidRPr="00E54955" w:rsidRDefault="00034EDC" w:rsidP="00AF684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J.C TA Year </w:t>
            </w:r>
            <w:r w:rsidR="00191329" w:rsidRPr="00E54955">
              <w:rPr>
                <w:sz w:val="20"/>
              </w:rPr>
              <w:t>6</w:t>
            </w:r>
          </w:p>
          <w:p w:rsidR="00034EDC" w:rsidRPr="00E54955" w:rsidRDefault="00034EDC" w:rsidP="00AF684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2 x 20 minutes weekly</w:t>
            </w:r>
          </w:p>
        </w:tc>
        <w:tc>
          <w:tcPr>
            <w:tcW w:w="1559" w:type="dxa"/>
          </w:tcPr>
          <w:p w:rsidR="009724EF" w:rsidRPr="00E54955" w:rsidRDefault="0022364C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2 spelling rules.</w:t>
            </w:r>
          </w:p>
          <w:p w:rsidR="000C7BBC" w:rsidRPr="00E54955" w:rsidRDefault="000C7BBC" w:rsidP="001F3A38">
            <w:pPr>
              <w:pStyle w:val="Header"/>
              <w:rPr>
                <w:sz w:val="20"/>
              </w:rPr>
            </w:pPr>
          </w:p>
          <w:p w:rsidR="000C7BBC" w:rsidRPr="00E54955" w:rsidRDefault="000C7BBC" w:rsidP="001F3A38">
            <w:pPr>
              <w:pStyle w:val="Header"/>
              <w:rPr>
                <w:sz w:val="20"/>
              </w:rPr>
            </w:pPr>
          </w:p>
          <w:p w:rsidR="000C7BBC" w:rsidRPr="00E54955" w:rsidRDefault="000C7BBC" w:rsidP="001F3A38">
            <w:pPr>
              <w:pStyle w:val="Header"/>
              <w:rPr>
                <w:sz w:val="20"/>
              </w:rPr>
            </w:pPr>
          </w:p>
          <w:p w:rsidR="00E54955" w:rsidRDefault="00E54955" w:rsidP="001F3A38">
            <w:pPr>
              <w:pStyle w:val="Header"/>
              <w:rPr>
                <w:sz w:val="20"/>
              </w:rPr>
            </w:pPr>
          </w:p>
          <w:p w:rsidR="00E54955" w:rsidRDefault="00E54955" w:rsidP="001F3A38">
            <w:pPr>
              <w:pStyle w:val="Header"/>
              <w:rPr>
                <w:sz w:val="20"/>
              </w:rPr>
            </w:pPr>
          </w:p>
          <w:p w:rsidR="000C7BBC" w:rsidRPr="00E54955" w:rsidRDefault="000C7BBC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IEP individual word targets</w:t>
            </w:r>
          </w:p>
        </w:tc>
        <w:tc>
          <w:tcPr>
            <w:tcW w:w="2126" w:type="dxa"/>
          </w:tcPr>
          <w:p w:rsidR="009724EF" w:rsidRPr="00E54955" w:rsidRDefault="00E54955" w:rsidP="00E21BA4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3 = 6</w:t>
            </w:r>
          </w:p>
          <w:p w:rsidR="00034EDC" w:rsidRPr="00E54955" w:rsidRDefault="00034EDC" w:rsidP="00E21BA4">
            <w:pPr>
              <w:pStyle w:val="Header"/>
              <w:rPr>
                <w:sz w:val="20"/>
              </w:rPr>
            </w:pPr>
          </w:p>
          <w:p w:rsidR="00034EDC" w:rsidRPr="00E54955" w:rsidRDefault="00034EDC" w:rsidP="00E21BA4">
            <w:pPr>
              <w:pStyle w:val="Header"/>
              <w:rPr>
                <w:sz w:val="20"/>
              </w:rPr>
            </w:pPr>
          </w:p>
          <w:p w:rsidR="00034EDC" w:rsidRPr="00E54955" w:rsidRDefault="00034EDC" w:rsidP="00E21BA4">
            <w:pPr>
              <w:pStyle w:val="Header"/>
              <w:rPr>
                <w:sz w:val="20"/>
              </w:rPr>
            </w:pPr>
          </w:p>
          <w:p w:rsidR="000C7BBC" w:rsidRPr="00E54955" w:rsidRDefault="000C7BBC" w:rsidP="00E21BA4">
            <w:pPr>
              <w:pStyle w:val="Header"/>
              <w:rPr>
                <w:sz w:val="20"/>
              </w:rPr>
            </w:pPr>
          </w:p>
          <w:p w:rsidR="00E54955" w:rsidRDefault="00E54955" w:rsidP="00E21BA4">
            <w:pPr>
              <w:pStyle w:val="Header"/>
              <w:rPr>
                <w:sz w:val="20"/>
              </w:rPr>
            </w:pPr>
          </w:p>
          <w:p w:rsidR="00E54955" w:rsidRDefault="00E54955" w:rsidP="00E21BA4">
            <w:pPr>
              <w:pStyle w:val="Header"/>
              <w:rPr>
                <w:sz w:val="20"/>
              </w:rPr>
            </w:pPr>
          </w:p>
          <w:p w:rsidR="00034EDC" w:rsidRPr="00E54955" w:rsidRDefault="000C7BBC" w:rsidP="00E21BA4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5 = 2</w:t>
            </w:r>
          </w:p>
          <w:p w:rsidR="00034EDC" w:rsidRPr="00E54955" w:rsidRDefault="00034EDC" w:rsidP="00E21BA4">
            <w:pPr>
              <w:pStyle w:val="Header"/>
              <w:rPr>
                <w:sz w:val="20"/>
              </w:rPr>
            </w:pPr>
          </w:p>
          <w:p w:rsidR="000C7BBC" w:rsidRPr="00E54955" w:rsidRDefault="000C7BBC" w:rsidP="00191329">
            <w:pPr>
              <w:pStyle w:val="Header"/>
              <w:rPr>
                <w:sz w:val="20"/>
              </w:rPr>
            </w:pPr>
          </w:p>
          <w:p w:rsidR="000C7BBC" w:rsidRPr="00E54955" w:rsidRDefault="000C7BBC" w:rsidP="00191329">
            <w:pPr>
              <w:pStyle w:val="Header"/>
              <w:rPr>
                <w:sz w:val="20"/>
              </w:rPr>
            </w:pPr>
          </w:p>
          <w:p w:rsidR="000C7BBC" w:rsidRPr="00E54955" w:rsidRDefault="000C7BBC" w:rsidP="00191329">
            <w:pPr>
              <w:pStyle w:val="Header"/>
              <w:rPr>
                <w:sz w:val="20"/>
              </w:rPr>
            </w:pPr>
          </w:p>
          <w:p w:rsidR="00034EDC" w:rsidRPr="00E54955" w:rsidRDefault="00034EDC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Year 6 = </w:t>
            </w:r>
            <w:r w:rsidR="00191329" w:rsidRPr="00E5495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724EF" w:rsidRPr="00E54955" w:rsidRDefault="0022364C" w:rsidP="002A316D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Use of spelling rules taught in writing</w:t>
            </w:r>
          </w:p>
          <w:p w:rsidR="000C7BBC" w:rsidRPr="00E54955" w:rsidRDefault="000C7BBC" w:rsidP="002A316D">
            <w:pPr>
              <w:pStyle w:val="Header"/>
              <w:rPr>
                <w:sz w:val="20"/>
              </w:rPr>
            </w:pPr>
          </w:p>
          <w:p w:rsidR="000C7BBC" w:rsidRPr="00E54955" w:rsidRDefault="000C7BBC" w:rsidP="002A316D">
            <w:pPr>
              <w:pStyle w:val="Header"/>
              <w:rPr>
                <w:sz w:val="20"/>
              </w:rPr>
            </w:pPr>
          </w:p>
          <w:p w:rsidR="00E54955" w:rsidRDefault="00E54955" w:rsidP="002A316D">
            <w:pPr>
              <w:pStyle w:val="Header"/>
              <w:rPr>
                <w:sz w:val="20"/>
              </w:rPr>
            </w:pPr>
          </w:p>
          <w:p w:rsidR="00E54955" w:rsidRDefault="00E54955" w:rsidP="002A316D">
            <w:pPr>
              <w:pStyle w:val="Header"/>
              <w:rPr>
                <w:sz w:val="20"/>
              </w:rPr>
            </w:pPr>
          </w:p>
          <w:p w:rsidR="000C7BBC" w:rsidRPr="00E54955" w:rsidRDefault="000C7BBC" w:rsidP="002A316D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Achieve 5 new words &amp; applying in writing.</w:t>
            </w:r>
          </w:p>
        </w:tc>
        <w:tc>
          <w:tcPr>
            <w:tcW w:w="1701" w:type="dxa"/>
          </w:tcPr>
          <w:p w:rsidR="009724EF" w:rsidRDefault="009724EF" w:rsidP="001F3A38">
            <w:pPr>
              <w:pStyle w:val="Header"/>
              <w:rPr>
                <w:sz w:val="20"/>
              </w:rPr>
            </w:pPr>
          </w:p>
          <w:p w:rsidR="002023B0" w:rsidRPr="00E54955" w:rsidRDefault="002023B0" w:rsidP="001F3A38">
            <w:pPr>
              <w:pStyle w:val="Header"/>
              <w:rPr>
                <w:sz w:val="20"/>
              </w:rPr>
            </w:pPr>
            <w:r>
              <w:rPr>
                <w:color w:val="0070C0"/>
                <w:sz w:val="20"/>
              </w:rPr>
              <w:t>£442</w:t>
            </w:r>
          </w:p>
        </w:tc>
        <w:tc>
          <w:tcPr>
            <w:tcW w:w="2023" w:type="dxa"/>
          </w:tcPr>
          <w:p w:rsidR="009724EF" w:rsidRPr="00E54955" w:rsidRDefault="0022364C" w:rsidP="0057352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Spelling </w:t>
            </w:r>
            <w:r w:rsidR="00E54955" w:rsidRPr="00E54955">
              <w:rPr>
                <w:sz w:val="20"/>
              </w:rPr>
              <w:t>has been observed to have improved in 3/5.  Need</w:t>
            </w:r>
            <w:r w:rsidRPr="00E54955">
              <w:rPr>
                <w:sz w:val="20"/>
              </w:rPr>
              <w:t xml:space="preserve"> to continue to cover the spelling rules.</w:t>
            </w:r>
          </w:p>
          <w:p w:rsidR="00034EDC" w:rsidRPr="00E54955" w:rsidRDefault="000C7BBC" w:rsidP="0057352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Y5 – Achieved, intervention to continue as children are well below ARE.</w:t>
            </w:r>
          </w:p>
          <w:p w:rsidR="000C7BBC" w:rsidRPr="00E54955" w:rsidRDefault="000C7BBC" w:rsidP="00573526">
            <w:pPr>
              <w:pStyle w:val="Header"/>
              <w:rPr>
                <w:sz w:val="20"/>
              </w:rPr>
            </w:pPr>
          </w:p>
          <w:p w:rsidR="002D0F44" w:rsidRDefault="000C7BBC" w:rsidP="0057352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Y6 - </w:t>
            </w:r>
            <w:r w:rsidR="00191329" w:rsidRPr="00E54955">
              <w:rPr>
                <w:sz w:val="20"/>
              </w:rPr>
              <w:t>Continue intervention to focus on application in test</w:t>
            </w:r>
          </w:p>
          <w:p w:rsidR="002D0F44" w:rsidRDefault="002D0F44" w:rsidP="00573526">
            <w:pPr>
              <w:pStyle w:val="Header"/>
              <w:rPr>
                <w:sz w:val="20"/>
              </w:rPr>
            </w:pPr>
          </w:p>
          <w:p w:rsidR="002D0F44" w:rsidRDefault="002D0F44" w:rsidP="00573526">
            <w:pPr>
              <w:pStyle w:val="Header"/>
              <w:rPr>
                <w:sz w:val="20"/>
              </w:rPr>
            </w:pPr>
          </w:p>
          <w:p w:rsidR="002D0F44" w:rsidRDefault="002D0F44" w:rsidP="00573526">
            <w:pPr>
              <w:pStyle w:val="Header"/>
              <w:rPr>
                <w:sz w:val="20"/>
              </w:rPr>
            </w:pPr>
          </w:p>
          <w:p w:rsidR="002D0F44" w:rsidRDefault="002D0F44" w:rsidP="00573526">
            <w:pPr>
              <w:pStyle w:val="Header"/>
              <w:rPr>
                <w:sz w:val="20"/>
              </w:rPr>
            </w:pPr>
          </w:p>
          <w:p w:rsidR="002D0F44" w:rsidRDefault="002D0F44" w:rsidP="00573526">
            <w:pPr>
              <w:pStyle w:val="Header"/>
              <w:rPr>
                <w:sz w:val="20"/>
              </w:rPr>
            </w:pPr>
          </w:p>
          <w:p w:rsidR="002D0F44" w:rsidRDefault="002D0F44" w:rsidP="00573526">
            <w:pPr>
              <w:pStyle w:val="Header"/>
              <w:rPr>
                <w:sz w:val="20"/>
              </w:rPr>
            </w:pPr>
          </w:p>
          <w:p w:rsidR="002D0F44" w:rsidRDefault="002D0F44" w:rsidP="00573526">
            <w:pPr>
              <w:pStyle w:val="Header"/>
              <w:rPr>
                <w:sz w:val="20"/>
              </w:rPr>
            </w:pPr>
          </w:p>
          <w:p w:rsidR="002D0F44" w:rsidRDefault="002D0F44" w:rsidP="00573526">
            <w:pPr>
              <w:pStyle w:val="Header"/>
              <w:rPr>
                <w:sz w:val="20"/>
              </w:rPr>
            </w:pPr>
          </w:p>
          <w:p w:rsidR="002023B0" w:rsidRDefault="002023B0" w:rsidP="00573526">
            <w:pPr>
              <w:pStyle w:val="Header"/>
              <w:rPr>
                <w:sz w:val="20"/>
              </w:rPr>
            </w:pPr>
          </w:p>
          <w:p w:rsidR="002023B0" w:rsidRDefault="002023B0" w:rsidP="00573526">
            <w:pPr>
              <w:pStyle w:val="Header"/>
              <w:rPr>
                <w:sz w:val="20"/>
              </w:rPr>
            </w:pPr>
          </w:p>
          <w:p w:rsidR="002D0F44" w:rsidRDefault="002D0F44" w:rsidP="00573526">
            <w:pPr>
              <w:pStyle w:val="Header"/>
              <w:rPr>
                <w:sz w:val="20"/>
              </w:rPr>
            </w:pPr>
          </w:p>
          <w:p w:rsidR="00034EDC" w:rsidRPr="00E54955" w:rsidRDefault="00191329" w:rsidP="0057352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.</w:t>
            </w: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461F66" w:rsidRPr="00191329" w:rsidTr="00EF62F0">
        <w:tc>
          <w:tcPr>
            <w:tcW w:w="1642" w:type="dxa"/>
          </w:tcPr>
          <w:p w:rsidR="00461F66" w:rsidRPr="00E54955" w:rsidRDefault="0022364C" w:rsidP="00E21BA4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Poor comprehension skills.</w:t>
            </w:r>
          </w:p>
        </w:tc>
        <w:tc>
          <w:tcPr>
            <w:tcW w:w="1585" w:type="dxa"/>
          </w:tcPr>
          <w:p w:rsidR="00461F66" w:rsidRDefault="00461F66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E54955" w:rsidRDefault="002023B0" w:rsidP="001F3A38">
            <w:pPr>
              <w:pStyle w:val="Header"/>
              <w:rPr>
                <w:color w:val="0070C0"/>
                <w:sz w:val="20"/>
              </w:rPr>
            </w:pPr>
            <w:r w:rsidRPr="002023B0">
              <w:rPr>
                <w:color w:val="00B050"/>
                <w:sz w:val="20"/>
              </w:rPr>
              <w:t>£1704</w:t>
            </w:r>
          </w:p>
        </w:tc>
        <w:tc>
          <w:tcPr>
            <w:tcW w:w="1843" w:type="dxa"/>
          </w:tcPr>
          <w:p w:rsidR="00461F66" w:rsidRPr="00E54955" w:rsidRDefault="0022364C" w:rsidP="005D2CC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Teacher – FC</w:t>
            </w:r>
          </w:p>
          <w:p w:rsidR="0022364C" w:rsidRPr="00E54955" w:rsidRDefault="0022364C" w:rsidP="0022364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2 x 30 minutes weekly</w:t>
            </w:r>
          </w:p>
          <w:p w:rsidR="00E54955" w:rsidRPr="00E54955" w:rsidRDefault="00E54955" w:rsidP="0022364C">
            <w:pPr>
              <w:pStyle w:val="Header"/>
              <w:rPr>
                <w:sz w:val="20"/>
              </w:rPr>
            </w:pPr>
          </w:p>
          <w:p w:rsidR="00E54955" w:rsidRPr="00E54955" w:rsidRDefault="00E54955" w:rsidP="0022364C">
            <w:pPr>
              <w:pStyle w:val="Header"/>
              <w:rPr>
                <w:sz w:val="20"/>
              </w:rPr>
            </w:pPr>
          </w:p>
          <w:p w:rsidR="00E54955" w:rsidRPr="00E54955" w:rsidRDefault="00E54955" w:rsidP="0022364C">
            <w:pPr>
              <w:pStyle w:val="Header"/>
              <w:rPr>
                <w:sz w:val="20"/>
              </w:rPr>
            </w:pPr>
          </w:p>
          <w:p w:rsidR="00F252A7" w:rsidRPr="00E54955" w:rsidRDefault="006C0D0F" w:rsidP="0022364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K.C </w:t>
            </w:r>
            <w:r w:rsidR="00F252A7" w:rsidRPr="00E54955">
              <w:rPr>
                <w:sz w:val="20"/>
              </w:rPr>
              <w:t>TA – Year 4</w:t>
            </w:r>
          </w:p>
          <w:p w:rsidR="00F252A7" w:rsidRPr="00E54955" w:rsidRDefault="00F252A7" w:rsidP="0022364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1 x weekly 25 mins</w:t>
            </w:r>
          </w:p>
          <w:p w:rsidR="006C0D0F" w:rsidRPr="00E54955" w:rsidRDefault="006C0D0F" w:rsidP="0022364C">
            <w:pPr>
              <w:pStyle w:val="Header"/>
              <w:rPr>
                <w:sz w:val="20"/>
              </w:rPr>
            </w:pPr>
          </w:p>
          <w:p w:rsidR="00E54955" w:rsidRPr="00E54955" w:rsidRDefault="00E54955" w:rsidP="0022364C">
            <w:pPr>
              <w:pStyle w:val="Header"/>
              <w:rPr>
                <w:sz w:val="20"/>
              </w:rPr>
            </w:pPr>
          </w:p>
          <w:p w:rsidR="00E54955" w:rsidRPr="00E54955" w:rsidRDefault="00E54955" w:rsidP="0022364C">
            <w:pPr>
              <w:pStyle w:val="Header"/>
              <w:rPr>
                <w:sz w:val="20"/>
              </w:rPr>
            </w:pPr>
          </w:p>
          <w:p w:rsidR="00E54955" w:rsidRPr="00E54955" w:rsidRDefault="00E54955" w:rsidP="0022364C">
            <w:pPr>
              <w:pStyle w:val="Header"/>
              <w:rPr>
                <w:sz w:val="20"/>
              </w:rPr>
            </w:pPr>
          </w:p>
          <w:p w:rsidR="00E54955" w:rsidRPr="00E54955" w:rsidRDefault="00E54955" w:rsidP="0022364C">
            <w:pPr>
              <w:pStyle w:val="Header"/>
              <w:rPr>
                <w:sz w:val="20"/>
              </w:rPr>
            </w:pPr>
          </w:p>
          <w:p w:rsidR="00E54955" w:rsidRPr="00E54955" w:rsidRDefault="00E54955" w:rsidP="0022364C">
            <w:pPr>
              <w:pStyle w:val="Header"/>
              <w:rPr>
                <w:sz w:val="20"/>
              </w:rPr>
            </w:pPr>
          </w:p>
          <w:p w:rsidR="006C0D0F" w:rsidRPr="00E54955" w:rsidRDefault="006C0D0F" w:rsidP="0022364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S.C TA – Year 5</w:t>
            </w:r>
          </w:p>
          <w:p w:rsidR="006C0D0F" w:rsidRPr="00E54955" w:rsidRDefault="006C0D0F" w:rsidP="0022364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3x 20mins weekly</w:t>
            </w:r>
          </w:p>
          <w:p w:rsidR="00034EDC" w:rsidRPr="00E54955" w:rsidRDefault="00034EDC" w:rsidP="0022364C">
            <w:pPr>
              <w:pStyle w:val="Header"/>
              <w:rPr>
                <w:sz w:val="20"/>
              </w:rPr>
            </w:pPr>
          </w:p>
          <w:p w:rsidR="000C7BBC" w:rsidRPr="00E54955" w:rsidRDefault="000C7BBC" w:rsidP="0022364C">
            <w:pPr>
              <w:pStyle w:val="Header"/>
              <w:rPr>
                <w:sz w:val="20"/>
              </w:rPr>
            </w:pPr>
          </w:p>
          <w:p w:rsidR="00034EDC" w:rsidRPr="00E54955" w:rsidRDefault="00191329" w:rsidP="0022364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J.C TA Year 6</w:t>
            </w:r>
          </w:p>
          <w:p w:rsidR="00034EDC" w:rsidRPr="00E54955" w:rsidRDefault="00034EDC" w:rsidP="0022364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2 x 25 mins weekly group</w:t>
            </w:r>
          </w:p>
        </w:tc>
        <w:tc>
          <w:tcPr>
            <w:tcW w:w="1559" w:type="dxa"/>
          </w:tcPr>
          <w:p w:rsidR="00461F66" w:rsidRPr="00E54955" w:rsidRDefault="0022364C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Reading comprehension </w:t>
            </w:r>
          </w:p>
        </w:tc>
        <w:tc>
          <w:tcPr>
            <w:tcW w:w="2126" w:type="dxa"/>
          </w:tcPr>
          <w:p w:rsidR="0017084E" w:rsidRPr="00E54955" w:rsidRDefault="0022364C" w:rsidP="0017084E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Year 3 = </w:t>
            </w:r>
            <w:r w:rsidR="00E54955" w:rsidRPr="00E54955">
              <w:rPr>
                <w:sz w:val="20"/>
              </w:rPr>
              <w:t>4</w:t>
            </w:r>
          </w:p>
          <w:p w:rsidR="00F252A7" w:rsidRPr="00E54955" w:rsidRDefault="00F252A7" w:rsidP="0017084E">
            <w:pPr>
              <w:pStyle w:val="Header"/>
              <w:rPr>
                <w:sz w:val="20"/>
              </w:rPr>
            </w:pPr>
          </w:p>
          <w:p w:rsidR="00F252A7" w:rsidRPr="00E54955" w:rsidRDefault="00F252A7" w:rsidP="0017084E">
            <w:pPr>
              <w:pStyle w:val="Header"/>
              <w:rPr>
                <w:sz w:val="20"/>
              </w:rPr>
            </w:pPr>
          </w:p>
          <w:p w:rsidR="00E54955" w:rsidRPr="00E54955" w:rsidRDefault="00E54955" w:rsidP="0017084E">
            <w:pPr>
              <w:pStyle w:val="Header"/>
              <w:rPr>
                <w:sz w:val="20"/>
              </w:rPr>
            </w:pPr>
          </w:p>
          <w:p w:rsidR="00E54955" w:rsidRPr="00E54955" w:rsidRDefault="00E54955" w:rsidP="0017084E">
            <w:pPr>
              <w:pStyle w:val="Header"/>
              <w:rPr>
                <w:sz w:val="20"/>
              </w:rPr>
            </w:pPr>
          </w:p>
          <w:p w:rsidR="00E54955" w:rsidRPr="00E54955" w:rsidRDefault="00E54955" w:rsidP="0017084E">
            <w:pPr>
              <w:pStyle w:val="Header"/>
              <w:rPr>
                <w:sz w:val="20"/>
              </w:rPr>
            </w:pPr>
          </w:p>
          <w:p w:rsidR="00F252A7" w:rsidRPr="00E54955" w:rsidRDefault="00E54955" w:rsidP="0017084E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4 = 5</w:t>
            </w:r>
          </w:p>
          <w:p w:rsidR="006C0D0F" w:rsidRPr="00E54955" w:rsidRDefault="006C0D0F" w:rsidP="0017084E">
            <w:pPr>
              <w:pStyle w:val="Header"/>
              <w:rPr>
                <w:sz w:val="20"/>
              </w:rPr>
            </w:pPr>
          </w:p>
          <w:p w:rsidR="006C0D0F" w:rsidRPr="00E54955" w:rsidRDefault="006C0D0F" w:rsidP="0017084E">
            <w:pPr>
              <w:pStyle w:val="Header"/>
              <w:rPr>
                <w:sz w:val="20"/>
              </w:rPr>
            </w:pPr>
          </w:p>
          <w:p w:rsidR="00E54955" w:rsidRPr="00E54955" w:rsidRDefault="00E54955" w:rsidP="0017084E">
            <w:pPr>
              <w:pStyle w:val="Header"/>
              <w:rPr>
                <w:sz w:val="20"/>
              </w:rPr>
            </w:pPr>
          </w:p>
          <w:p w:rsidR="00E54955" w:rsidRPr="00E54955" w:rsidRDefault="00E54955" w:rsidP="0017084E">
            <w:pPr>
              <w:pStyle w:val="Header"/>
              <w:rPr>
                <w:sz w:val="20"/>
              </w:rPr>
            </w:pPr>
          </w:p>
          <w:p w:rsidR="00E54955" w:rsidRPr="00E54955" w:rsidRDefault="00E54955" w:rsidP="0017084E">
            <w:pPr>
              <w:pStyle w:val="Header"/>
              <w:rPr>
                <w:sz w:val="20"/>
              </w:rPr>
            </w:pPr>
          </w:p>
          <w:p w:rsidR="00E54955" w:rsidRPr="00E54955" w:rsidRDefault="00E54955" w:rsidP="0017084E">
            <w:pPr>
              <w:pStyle w:val="Header"/>
              <w:rPr>
                <w:sz w:val="20"/>
              </w:rPr>
            </w:pPr>
          </w:p>
          <w:p w:rsidR="00E54955" w:rsidRPr="00E54955" w:rsidRDefault="00E54955" w:rsidP="0017084E">
            <w:pPr>
              <w:pStyle w:val="Header"/>
              <w:rPr>
                <w:sz w:val="20"/>
              </w:rPr>
            </w:pPr>
          </w:p>
          <w:p w:rsidR="006C0D0F" w:rsidRPr="00E54955" w:rsidRDefault="006C0D0F" w:rsidP="0017084E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5 = 1</w:t>
            </w:r>
          </w:p>
          <w:p w:rsidR="00034EDC" w:rsidRPr="00E54955" w:rsidRDefault="00034EDC" w:rsidP="0017084E">
            <w:pPr>
              <w:pStyle w:val="Header"/>
              <w:rPr>
                <w:sz w:val="20"/>
              </w:rPr>
            </w:pPr>
          </w:p>
          <w:p w:rsidR="00034EDC" w:rsidRPr="00E54955" w:rsidRDefault="00034EDC" w:rsidP="0017084E">
            <w:pPr>
              <w:pStyle w:val="Header"/>
              <w:rPr>
                <w:sz w:val="20"/>
              </w:rPr>
            </w:pPr>
          </w:p>
          <w:p w:rsidR="000C7BBC" w:rsidRPr="00E54955" w:rsidRDefault="000C7BBC" w:rsidP="00191329">
            <w:pPr>
              <w:pStyle w:val="Header"/>
              <w:rPr>
                <w:sz w:val="20"/>
              </w:rPr>
            </w:pPr>
          </w:p>
          <w:p w:rsidR="00034EDC" w:rsidRPr="00E54955" w:rsidRDefault="00034EDC" w:rsidP="00191329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Year 6 = </w:t>
            </w:r>
            <w:r w:rsidR="00191329" w:rsidRPr="00E54955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461F66" w:rsidRPr="00E54955" w:rsidRDefault="0022364C" w:rsidP="002A316D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Improved end of term test results.</w:t>
            </w:r>
          </w:p>
        </w:tc>
        <w:tc>
          <w:tcPr>
            <w:tcW w:w="1701" w:type="dxa"/>
          </w:tcPr>
          <w:p w:rsidR="00461F66" w:rsidRDefault="00461F66" w:rsidP="001F3A38">
            <w:pPr>
              <w:pStyle w:val="Header"/>
              <w:rPr>
                <w:sz w:val="20"/>
                <w:highlight w:val="yellow"/>
              </w:rPr>
            </w:pPr>
          </w:p>
          <w:p w:rsidR="002023B0" w:rsidRPr="00191329" w:rsidRDefault="002023B0" w:rsidP="001F3A38">
            <w:pPr>
              <w:pStyle w:val="Header"/>
              <w:rPr>
                <w:sz w:val="20"/>
                <w:highlight w:val="yellow"/>
              </w:rPr>
            </w:pPr>
            <w:r w:rsidRPr="002023B0">
              <w:rPr>
                <w:color w:val="0070C0"/>
                <w:sz w:val="20"/>
              </w:rPr>
              <w:t>£538</w:t>
            </w:r>
          </w:p>
        </w:tc>
        <w:tc>
          <w:tcPr>
            <w:tcW w:w="2023" w:type="dxa"/>
          </w:tcPr>
          <w:p w:rsidR="00E54955" w:rsidRDefault="00E54955" w:rsidP="0057352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Y3 – Some need different interventions – 1:1 situations would work better for all. Change intervention type.</w:t>
            </w:r>
          </w:p>
          <w:p w:rsidR="00E54955" w:rsidRDefault="00E54955" w:rsidP="0057352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Y4 – All children moved at least 1 step progress wise.  Now need specific question type practice to improve confidence in these </w:t>
            </w:r>
            <w:proofErr w:type="gramStart"/>
            <w:r>
              <w:rPr>
                <w:sz w:val="20"/>
              </w:rPr>
              <w:t>areas.</w:t>
            </w:r>
            <w:proofErr w:type="gramEnd"/>
          </w:p>
          <w:p w:rsidR="00034EDC" w:rsidRPr="000C7BBC" w:rsidRDefault="000C7BBC" w:rsidP="0057352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Y5</w:t>
            </w:r>
            <w:r>
              <w:rPr>
                <w:sz w:val="20"/>
              </w:rPr>
              <w:t xml:space="preserve"> -</w:t>
            </w:r>
            <w:r w:rsidRPr="000C7BBC">
              <w:rPr>
                <w:sz w:val="20"/>
              </w:rPr>
              <w:t xml:space="preserve"> Child achieved 2 steps progress.  Focus on in Whole Class sessions from now.</w:t>
            </w:r>
          </w:p>
          <w:p w:rsidR="00034EDC" w:rsidRDefault="000C7BBC" w:rsidP="00191329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Y6 - </w:t>
            </w:r>
            <w:r w:rsidR="00191329" w:rsidRPr="00191329">
              <w:rPr>
                <w:sz w:val="20"/>
              </w:rPr>
              <w:t>All Achieved improvements bunt now need to c</w:t>
            </w:r>
            <w:r w:rsidR="00034EDC" w:rsidRPr="00191329">
              <w:rPr>
                <w:sz w:val="20"/>
              </w:rPr>
              <w:t xml:space="preserve">ontinue intervention with a focus </w:t>
            </w:r>
            <w:r w:rsidR="00191329" w:rsidRPr="00191329">
              <w:rPr>
                <w:sz w:val="20"/>
              </w:rPr>
              <w:t>on application in tests</w:t>
            </w:r>
          </w:p>
          <w:p w:rsidR="002023B0" w:rsidRDefault="002023B0" w:rsidP="00191329">
            <w:pPr>
              <w:pStyle w:val="Header"/>
              <w:rPr>
                <w:sz w:val="20"/>
              </w:rPr>
            </w:pPr>
          </w:p>
          <w:p w:rsidR="002023B0" w:rsidRPr="00191329" w:rsidRDefault="002023B0" w:rsidP="00191329">
            <w:pPr>
              <w:pStyle w:val="Header"/>
              <w:rPr>
                <w:sz w:val="20"/>
                <w:highlight w:val="yellow"/>
              </w:rPr>
            </w:pP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0C7BBC" w:rsidRPr="00191329" w:rsidTr="00EF62F0">
        <w:tc>
          <w:tcPr>
            <w:tcW w:w="1642" w:type="dxa"/>
          </w:tcPr>
          <w:p w:rsidR="000C7BBC" w:rsidRPr="000C7BBC" w:rsidRDefault="000C7BBC" w:rsidP="00E21BA4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 xml:space="preserve">Poor comprehension </w:t>
            </w:r>
          </w:p>
        </w:tc>
        <w:tc>
          <w:tcPr>
            <w:tcW w:w="1585" w:type="dxa"/>
          </w:tcPr>
          <w:p w:rsidR="000C7BBC" w:rsidRDefault="000C7BBC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0C7BBC" w:rsidRDefault="002023B0" w:rsidP="001F3A38">
            <w:pPr>
              <w:pStyle w:val="Header"/>
              <w:rPr>
                <w:color w:val="0070C0"/>
                <w:sz w:val="20"/>
              </w:rPr>
            </w:pPr>
            <w:r w:rsidRPr="002023B0">
              <w:rPr>
                <w:color w:val="00B050"/>
                <w:sz w:val="20"/>
              </w:rPr>
              <w:t>£284</w:t>
            </w:r>
          </w:p>
        </w:tc>
        <w:tc>
          <w:tcPr>
            <w:tcW w:w="1843" w:type="dxa"/>
          </w:tcPr>
          <w:p w:rsidR="00E54955" w:rsidRDefault="000C7BBC" w:rsidP="00AF684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TA –</w:t>
            </w:r>
            <w:r w:rsidR="00E54955">
              <w:rPr>
                <w:sz w:val="20"/>
              </w:rPr>
              <w:t xml:space="preserve"> J.C – Year 6</w:t>
            </w:r>
          </w:p>
          <w:p w:rsidR="000C7BBC" w:rsidRDefault="000C7BBC" w:rsidP="00AF684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1 x 20 minutes weekly</w:t>
            </w:r>
          </w:p>
          <w:p w:rsidR="00E54955" w:rsidRDefault="00E54955" w:rsidP="00AF6846">
            <w:pPr>
              <w:pStyle w:val="Header"/>
              <w:rPr>
                <w:sz w:val="20"/>
              </w:rPr>
            </w:pPr>
          </w:p>
          <w:p w:rsidR="00E54955" w:rsidRDefault="00E54955" w:rsidP="00AF6846">
            <w:pPr>
              <w:pStyle w:val="Header"/>
              <w:rPr>
                <w:sz w:val="20"/>
              </w:rPr>
            </w:pPr>
          </w:p>
          <w:p w:rsidR="00E54955" w:rsidRDefault="00E54955" w:rsidP="00AF6846">
            <w:pPr>
              <w:pStyle w:val="Header"/>
              <w:rPr>
                <w:sz w:val="20"/>
              </w:rPr>
            </w:pPr>
          </w:p>
          <w:p w:rsidR="00E54955" w:rsidRDefault="00E54955" w:rsidP="00AF6846">
            <w:pPr>
              <w:pStyle w:val="Header"/>
              <w:rPr>
                <w:sz w:val="20"/>
              </w:rPr>
            </w:pPr>
          </w:p>
          <w:p w:rsidR="00E54955" w:rsidRDefault="00E54955" w:rsidP="00AF684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TA – K.C Year 4</w:t>
            </w:r>
          </w:p>
          <w:p w:rsidR="00E54955" w:rsidRPr="000C7BBC" w:rsidRDefault="00E54955" w:rsidP="00AF684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1 x weekly 25 minutes</w:t>
            </w:r>
          </w:p>
        </w:tc>
        <w:tc>
          <w:tcPr>
            <w:tcW w:w="1559" w:type="dxa"/>
          </w:tcPr>
          <w:p w:rsidR="000C7BBC" w:rsidRDefault="000C7BBC" w:rsidP="001F3A38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1:1 reading comprehension sessions</w:t>
            </w:r>
          </w:p>
          <w:p w:rsidR="00E54955" w:rsidRDefault="00E54955" w:rsidP="001F3A38">
            <w:pPr>
              <w:pStyle w:val="Header"/>
              <w:rPr>
                <w:sz w:val="20"/>
              </w:rPr>
            </w:pPr>
          </w:p>
          <w:p w:rsidR="00E54955" w:rsidRDefault="00E54955" w:rsidP="001F3A38">
            <w:pPr>
              <w:pStyle w:val="Header"/>
              <w:rPr>
                <w:sz w:val="20"/>
              </w:rPr>
            </w:pPr>
          </w:p>
          <w:p w:rsidR="00E54955" w:rsidRDefault="00E54955" w:rsidP="001F3A38">
            <w:pPr>
              <w:pStyle w:val="Header"/>
              <w:rPr>
                <w:sz w:val="20"/>
              </w:rPr>
            </w:pPr>
          </w:p>
          <w:p w:rsidR="00E54955" w:rsidRDefault="00E54955" w:rsidP="001F3A38">
            <w:pPr>
              <w:pStyle w:val="Header"/>
              <w:rPr>
                <w:sz w:val="20"/>
              </w:rPr>
            </w:pPr>
          </w:p>
          <w:p w:rsidR="00E54955" w:rsidRPr="000C7BBC" w:rsidRDefault="00E54955" w:rsidP="001F3A3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Reading comprehension practice </w:t>
            </w:r>
          </w:p>
        </w:tc>
        <w:tc>
          <w:tcPr>
            <w:tcW w:w="2126" w:type="dxa"/>
          </w:tcPr>
          <w:p w:rsidR="000C7BBC" w:rsidRDefault="000C7BBC" w:rsidP="00E21BA4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Year 6 = 1</w:t>
            </w:r>
          </w:p>
          <w:p w:rsidR="00E54955" w:rsidRDefault="00E54955" w:rsidP="00E21BA4">
            <w:pPr>
              <w:pStyle w:val="Header"/>
              <w:rPr>
                <w:sz w:val="20"/>
              </w:rPr>
            </w:pPr>
          </w:p>
          <w:p w:rsidR="00E54955" w:rsidRDefault="00E54955" w:rsidP="00E21BA4">
            <w:pPr>
              <w:pStyle w:val="Header"/>
              <w:rPr>
                <w:sz w:val="20"/>
              </w:rPr>
            </w:pPr>
          </w:p>
          <w:p w:rsidR="00E54955" w:rsidRDefault="00E54955" w:rsidP="00E21BA4">
            <w:pPr>
              <w:pStyle w:val="Header"/>
              <w:rPr>
                <w:sz w:val="20"/>
              </w:rPr>
            </w:pPr>
          </w:p>
          <w:p w:rsidR="00E54955" w:rsidRDefault="00E54955" w:rsidP="00E21BA4">
            <w:pPr>
              <w:pStyle w:val="Header"/>
              <w:rPr>
                <w:sz w:val="20"/>
              </w:rPr>
            </w:pPr>
          </w:p>
          <w:p w:rsidR="00E54955" w:rsidRDefault="00E54955" w:rsidP="00E21BA4">
            <w:pPr>
              <w:pStyle w:val="Header"/>
              <w:rPr>
                <w:sz w:val="20"/>
              </w:rPr>
            </w:pPr>
          </w:p>
          <w:p w:rsidR="00E54955" w:rsidRDefault="00E54955" w:rsidP="00E21BA4">
            <w:pPr>
              <w:pStyle w:val="Header"/>
              <w:rPr>
                <w:sz w:val="20"/>
              </w:rPr>
            </w:pPr>
          </w:p>
          <w:p w:rsidR="00E54955" w:rsidRPr="000C7BBC" w:rsidRDefault="00E54955" w:rsidP="00E21BA4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Year 4 = 5</w:t>
            </w:r>
          </w:p>
        </w:tc>
        <w:tc>
          <w:tcPr>
            <w:tcW w:w="1701" w:type="dxa"/>
          </w:tcPr>
          <w:p w:rsidR="000C7BBC" w:rsidRPr="000C7BBC" w:rsidRDefault="000C7BBC" w:rsidP="002A316D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Comprehension skills improve.</w:t>
            </w:r>
          </w:p>
        </w:tc>
        <w:tc>
          <w:tcPr>
            <w:tcW w:w="1701" w:type="dxa"/>
          </w:tcPr>
          <w:p w:rsidR="000C7BBC" w:rsidRDefault="000C7BBC" w:rsidP="001F3A38">
            <w:pPr>
              <w:pStyle w:val="Header"/>
              <w:rPr>
                <w:sz w:val="20"/>
              </w:rPr>
            </w:pPr>
          </w:p>
          <w:p w:rsidR="002023B0" w:rsidRPr="000C7BBC" w:rsidRDefault="002023B0" w:rsidP="001F3A38">
            <w:pPr>
              <w:pStyle w:val="Header"/>
              <w:rPr>
                <w:sz w:val="20"/>
              </w:rPr>
            </w:pPr>
            <w:r w:rsidRPr="002023B0">
              <w:rPr>
                <w:color w:val="0070C0"/>
                <w:sz w:val="20"/>
              </w:rPr>
              <w:t>£90</w:t>
            </w:r>
          </w:p>
        </w:tc>
        <w:tc>
          <w:tcPr>
            <w:tcW w:w="2023" w:type="dxa"/>
          </w:tcPr>
          <w:p w:rsidR="000C7BBC" w:rsidRDefault="000C7BBC" w:rsidP="00CE79D0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Target achieved but erratic attendance hinders progress and delivery – continue intervention after SATS to continue to improve.</w:t>
            </w:r>
          </w:p>
          <w:p w:rsidR="00E54955" w:rsidRPr="000C7BBC" w:rsidRDefault="00E54955" w:rsidP="00CE79D0">
            <w:pPr>
              <w:pStyle w:val="Header"/>
              <w:rPr>
                <w:sz w:val="20"/>
              </w:rPr>
            </w:pPr>
          </w:p>
        </w:tc>
      </w:tr>
      <w:tr w:rsidR="000C7BBC" w:rsidRPr="00191329" w:rsidTr="00EF62F0">
        <w:tc>
          <w:tcPr>
            <w:tcW w:w="1642" w:type="dxa"/>
          </w:tcPr>
          <w:p w:rsidR="000C7BBC" w:rsidRPr="000C7BBC" w:rsidRDefault="000C7BBC" w:rsidP="00E21BA4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Poor reading fluency</w:t>
            </w:r>
          </w:p>
        </w:tc>
        <w:tc>
          <w:tcPr>
            <w:tcW w:w="1585" w:type="dxa"/>
          </w:tcPr>
          <w:p w:rsidR="000C7BBC" w:rsidRDefault="000C7BBC" w:rsidP="001F3A38">
            <w:pPr>
              <w:pStyle w:val="Header"/>
              <w:rPr>
                <w:color w:val="0070C0"/>
                <w:sz w:val="20"/>
              </w:rPr>
            </w:pPr>
          </w:p>
          <w:p w:rsidR="002023B0" w:rsidRPr="000C7BBC" w:rsidRDefault="002023B0" w:rsidP="001F3A38">
            <w:pPr>
              <w:pStyle w:val="Header"/>
              <w:rPr>
                <w:color w:val="0070C0"/>
                <w:sz w:val="20"/>
              </w:rPr>
            </w:pPr>
            <w:r w:rsidRPr="002023B0">
              <w:rPr>
                <w:color w:val="00B050"/>
                <w:sz w:val="20"/>
              </w:rPr>
              <w:t>£445</w:t>
            </w:r>
          </w:p>
        </w:tc>
        <w:tc>
          <w:tcPr>
            <w:tcW w:w="1843" w:type="dxa"/>
          </w:tcPr>
          <w:p w:rsidR="000C7BBC" w:rsidRDefault="000C7BBC" w:rsidP="000C7BBC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TA – J.C</w:t>
            </w:r>
            <w:r>
              <w:rPr>
                <w:sz w:val="20"/>
              </w:rPr>
              <w:t xml:space="preserve"> – Year 6</w:t>
            </w:r>
          </w:p>
          <w:p w:rsidR="000C7BBC" w:rsidRDefault="000C7BBC" w:rsidP="000C7BBC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4 x 10 minutes weekly</w:t>
            </w:r>
          </w:p>
          <w:p w:rsidR="000C7BBC" w:rsidRDefault="000C7BBC" w:rsidP="000C7BBC">
            <w:pPr>
              <w:pStyle w:val="Header"/>
              <w:rPr>
                <w:sz w:val="20"/>
              </w:rPr>
            </w:pPr>
          </w:p>
          <w:p w:rsidR="000C7BBC" w:rsidRDefault="000C7BBC" w:rsidP="000C7BBC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TA – S.C – Year 5</w:t>
            </w:r>
          </w:p>
          <w:p w:rsidR="000C7BBC" w:rsidRPr="000C7BBC" w:rsidRDefault="000C7BBC" w:rsidP="000C7BBC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3 x 10 minutes weekly</w:t>
            </w:r>
          </w:p>
        </w:tc>
        <w:tc>
          <w:tcPr>
            <w:tcW w:w="1559" w:type="dxa"/>
          </w:tcPr>
          <w:p w:rsidR="000C7BBC" w:rsidRDefault="000C7BBC" w:rsidP="001F3A38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 xml:space="preserve">1:1 reading sessions </w:t>
            </w:r>
          </w:p>
          <w:p w:rsidR="000C7BBC" w:rsidRDefault="000C7BBC" w:rsidP="001F3A38">
            <w:pPr>
              <w:pStyle w:val="Header"/>
              <w:rPr>
                <w:sz w:val="20"/>
              </w:rPr>
            </w:pPr>
          </w:p>
          <w:p w:rsidR="000C7BBC" w:rsidRDefault="000C7BBC" w:rsidP="001F3A38">
            <w:pPr>
              <w:pStyle w:val="Header"/>
              <w:rPr>
                <w:sz w:val="20"/>
              </w:rPr>
            </w:pPr>
          </w:p>
          <w:p w:rsidR="000C7BBC" w:rsidRPr="000C7BBC" w:rsidRDefault="000C7BBC" w:rsidP="001F3A38">
            <w:pPr>
              <w:pStyle w:val="Header"/>
              <w:rPr>
                <w:sz w:val="20"/>
              </w:rPr>
            </w:pPr>
          </w:p>
        </w:tc>
        <w:tc>
          <w:tcPr>
            <w:tcW w:w="2126" w:type="dxa"/>
          </w:tcPr>
          <w:p w:rsidR="000C7BBC" w:rsidRDefault="000C7BBC" w:rsidP="00E21BA4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Year 6 = 1</w:t>
            </w:r>
          </w:p>
          <w:p w:rsidR="000C7BBC" w:rsidRDefault="000C7BBC" w:rsidP="00E21BA4">
            <w:pPr>
              <w:pStyle w:val="Header"/>
              <w:rPr>
                <w:sz w:val="20"/>
              </w:rPr>
            </w:pPr>
          </w:p>
          <w:p w:rsidR="000C7BBC" w:rsidRDefault="000C7BBC" w:rsidP="00E21BA4">
            <w:pPr>
              <w:pStyle w:val="Header"/>
              <w:rPr>
                <w:sz w:val="20"/>
              </w:rPr>
            </w:pPr>
          </w:p>
          <w:p w:rsidR="000C7BBC" w:rsidRDefault="000C7BBC" w:rsidP="00E21BA4">
            <w:pPr>
              <w:pStyle w:val="Header"/>
              <w:rPr>
                <w:sz w:val="20"/>
              </w:rPr>
            </w:pPr>
          </w:p>
          <w:p w:rsidR="000C7BBC" w:rsidRPr="000C7BBC" w:rsidRDefault="000C7BBC" w:rsidP="00E21BA4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Year 5 = 3</w:t>
            </w:r>
          </w:p>
        </w:tc>
        <w:tc>
          <w:tcPr>
            <w:tcW w:w="1701" w:type="dxa"/>
          </w:tcPr>
          <w:p w:rsidR="000C7BBC" w:rsidRPr="000C7BBC" w:rsidRDefault="000C7BBC" w:rsidP="002A316D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Fluency improves</w:t>
            </w:r>
          </w:p>
        </w:tc>
        <w:tc>
          <w:tcPr>
            <w:tcW w:w="1701" w:type="dxa"/>
          </w:tcPr>
          <w:p w:rsidR="000C7BBC" w:rsidRDefault="000C7BBC" w:rsidP="001F3A38">
            <w:pPr>
              <w:pStyle w:val="Header"/>
              <w:rPr>
                <w:sz w:val="20"/>
                <w:highlight w:val="yellow"/>
              </w:rPr>
            </w:pPr>
          </w:p>
          <w:p w:rsidR="002023B0" w:rsidRPr="00191329" w:rsidRDefault="002023B0" w:rsidP="001F3A38">
            <w:pPr>
              <w:pStyle w:val="Header"/>
              <w:rPr>
                <w:sz w:val="20"/>
                <w:highlight w:val="yellow"/>
              </w:rPr>
            </w:pPr>
            <w:r w:rsidRPr="002023B0">
              <w:rPr>
                <w:color w:val="0070C0"/>
                <w:sz w:val="20"/>
              </w:rPr>
              <w:t>£141</w:t>
            </w:r>
          </w:p>
        </w:tc>
        <w:tc>
          <w:tcPr>
            <w:tcW w:w="2023" w:type="dxa"/>
          </w:tcPr>
          <w:p w:rsidR="000C7BBC" w:rsidRDefault="000C7BBC" w:rsidP="00CE79D0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Y6 - </w:t>
            </w:r>
            <w:r w:rsidRPr="000C7BBC">
              <w:rPr>
                <w:sz w:val="20"/>
              </w:rPr>
              <w:t>Target achieved but erratic attendance hinders progress and delivery – continue intervention after SATS to continue to improve.</w:t>
            </w:r>
          </w:p>
          <w:p w:rsidR="000C7BBC" w:rsidRDefault="000C7BBC" w:rsidP="00CE79D0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Y5 – to continue to be heard as they need to be listened to regularly.</w:t>
            </w:r>
          </w:p>
          <w:p w:rsidR="002D0F44" w:rsidRDefault="002D0F44" w:rsidP="00CE79D0">
            <w:pPr>
              <w:pStyle w:val="Header"/>
              <w:rPr>
                <w:sz w:val="20"/>
              </w:rPr>
            </w:pPr>
          </w:p>
          <w:p w:rsidR="002D0F44" w:rsidRDefault="002D0F44" w:rsidP="00CE79D0">
            <w:pPr>
              <w:pStyle w:val="Header"/>
              <w:rPr>
                <w:sz w:val="20"/>
              </w:rPr>
            </w:pPr>
          </w:p>
          <w:p w:rsidR="002023B0" w:rsidRDefault="002023B0" w:rsidP="00CE79D0">
            <w:pPr>
              <w:pStyle w:val="Header"/>
              <w:rPr>
                <w:sz w:val="20"/>
              </w:rPr>
            </w:pPr>
          </w:p>
          <w:p w:rsidR="002D0F44" w:rsidRPr="00191329" w:rsidRDefault="002D0F44" w:rsidP="00CE79D0">
            <w:pPr>
              <w:pStyle w:val="Header"/>
              <w:rPr>
                <w:sz w:val="20"/>
                <w:highlight w:val="yellow"/>
              </w:rPr>
            </w:pPr>
          </w:p>
        </w:tc>
      </w:tr>
      <w:tr w:rsidR="002D0F44" w:rsidRPr="002D0F44" w:rsidTr="002D0F44">
        <w:tc>
          <w:tcPr>
            <w:tcW w:w="1642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lastRenderedPageBreak/>
              <w:t>Identified need based on evaluation of previous ½ termly data analysis</w:t>
            </w:r>
          </w:p>
        </w:tc>
        <w:tc>
          <w:tcPr>
            <w:tcW w:w="1585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Nominal expenditure for Pupil Premium Work</w:t>
            </w:r>
          </w:p>
        </w:tc>
        <w:tc>
          <w:tcPr>
            <w:tcW w:w="184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Staff / Role</w:t>
            </w:r>
          </w:p>
        </w:tc>
        <w:tc>
          <w:tcPr>
            <w:tcW w:w="1559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Support Intervention</w:t>
            </w:r>
          </w:p>
        </w:tc>
        <w:tc>
          <w:tcPr>
            <w:tcW w:w="2126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Number of pupils involved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Expected impact / outcome</w:t>
            </w:r>
          </w:p>
        </w:tc>
        <w:tc>
          <w:tcPr>
            <w:tcW w:w="1701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Termly proportion of expenditure</w:t>
            </w:r>
          </w:p>
        </w:tc>
        <w:tc>
          <w:tcPr>
            <w:tcW w:w="2023" w:type="dxa"/>
          </w:tcPr>
          <w:p w:rsidR="002D0F44" w:rsidRPr="002D0F44" w:rsidRDefault="002D0F44" w:rsidP="00AD09E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2D0F44">
              <w:rPr>
                <w:rFonts w:ascii="Comic Sans MS" w:hAnsi="Comic Sans MS"/>
                <w:b/>
              </w:rPr>
              <w:t>Impact</w:t>
            </w:r>
          </w:p>
        </w:tc>
      </w:tr>
      <w:tr w:rsidR="00222C8F" w:rsidRPr="00E54955" w:rsidTr="00EF62F0">
        <w:tc>
          <w:tcPr>
            <w:tcW w:w="1642" w:type="dxa"/>
          </w:tcPr>
          <w:p w:rsidR="00222C8F" w:rsidRPr="00E54955" w:rsidRDefault="0022364C" w:rsidP="00E21BA4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No reading taking place at home – progress in reading slow</w:t>
            </w:r>
          </w:p>
        </w:tc>
        <w:tc>
          <w:tcPr>
            <w:tcW w:w="1585" w:type="dxa"/>
          </w:tcPr>
          <w:p w:rsidR="00222C8F" w:rsidRPr="002023B0" w:rsidRDefault="00222C8F" w:rsidP="001F3A38">
            <w:pPr>
              <w:pStyle w:val="Header"/>
              <w:rPr>
                <w:color w:val="00B050"/>
                <w:sz w:val="20"/>
              </w:rPr>
            </w:pPr>
          </w:p>
          <w:p w:rsidR="002023B0" w:rsidRPr="002023B0" w:rsidRDefault="002023B0" w:rsidP="001F3A38">
            <w:pPr>
              <w:pStyle w:val="Header"/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£878</w:t>
            </w:r>
          </w:p>
        </w:tc>
        <w:tc>
          <w:tcPr>
            <w:tcW w:w="1843" w:type="dxa"/>
          </w:tcPr>
          <w:p w:rsidR="0022364C" w:rsidRPr="00E54955" w:rsidRDefault="0022364C" w:rsidP="00AF684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MB – HLTA </w:t>
            </w:r>
          </w:p>
          <w:p w:rsidR="00222C8F" w:rsidRPr="00E54955" w:rsidRDefault="0022364C" w:rsidP="00AF684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5 minutes x 3 weekly</w:t>
            </w:r>
          </w:p>
        </w:tc>
        <w:tc>
          <w:tcPr>
            <w:tcW w:w="1559" w:type="dxa"/>
          </w:tcPr>
          <w:p w:rsidR="00222C8F" w:rsidRPr="00E54955" w:rsidRDefault="0022364C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Reading to an adult</w:t>
            </w:r>
          </w:p>
        </w:tc>
        <w:tc>
          <w:tcPr>
            <w:tcW w:w="2126" w:type="dxa"/>
          </w:tcPr>
          <w:p w:rsidR="00222C8F" w:rsidRPr="00E54955" w:rsidRDefault="0022364C" w:rsidP="00E21BA4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3 = 7</w:t>
            </w:r>
          </w:p>
        </w:tc>
        <w:tc>
          <w:tcPr>
            <w:tcW w:w="1701" w:type="dxa"/>
          </w:tcPr>
          <w:p w:rsidR="00222C8F" w:rsidRPr="00E54955" w:rsidRDefault="00F252A7" w:rsidP="002A316D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Reading fluency improves.</w:t>
            </w:r>
          </w:p>
        </w:tc>
        <w:tc>
          <w:tcPr>
            <w:tcW w:w="1701" w:type="dxa"/>
          </w:tcPr>
          <w:p w:rsidR="00222C8F" w:rsidRDefault="00222C8F" w:rsidP="001F3A38">
            <w:pPr>
              <w:pStyle w:val="Header"/>
              <w:rPr>
                <w:sz w:val="20"/>
              </w:rPr>
            </w:pPr>
          </w:p>
          <w:p w:rsidR="002023B0" w:rsidRPr="00E54955" w:rsidRDefault="002023B0" w:rsidP="001F3A38">
            <w:pPr>
              <w:pStyle w:val="Header"/>
              <w:rPr>
                <w:sz w:val="20"/>
              </w:rPr>
            </w:pPr>
            <w:r w:rsidRPr="002023B0">
              <w:rPr>
                <w:color w:val="0070C0"/>
                <w:sz w:val="20"/>
              </w:rPr>
              <w:t>£277</w:t>
            </w:r>
          </w:p>
        </w:tc>
        <w:tc>
          <w:tcPr>
            <w:tcW w:w="2023" w:type="dxa"/>
          </w:tcPr>
          <w:p w:rsidR="00222C8F" w:rsidRPr="00E54955" w:rsidRDefault="00F252A7" w:rsidP="00CE79D0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All improving in fluency and confidence to have a go with unfamiliar words.</w:t>
            </w:r>
            <w:r w:rsidR="00E54955">
              <w:rPr>
                <w:sz w:val="20"/>
              </w:rPr>
              <w:t xml:space="preserve">  Continue with some children.</w:t>
            </w:r>
          </w:p>
        </w:tc>
      </w:tr>
      <w:tr w:rsidR="00461F66" w:rsidRPr="00E54955" w:rsidTr="00EF62F0">
        <w:tc>
          <w:tcPr>
            <w:tcW w:w="1642" w:type="dxa"/>
          </w:tcPr>
          <w:p w:rsidR="00461F66" w:rsidRPr="00E54955" w:rsidRDefault="00F252A7" w:rsidP="008430BD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Regular reading practice needed</w:t>
            </w:r>
          </w:p>
        </w:tc>
        <w:tc>
          <w:tcPr>
            <w:tcW w:w="1585" w:type="dxa"/>
          </w:tcPr>
          <w:p w:rsidR="00461F66" w:rsidRPr="00E54955" w:rsidRDefault="00F252A7" w:rsidP="001F3A38">
            <w:pPr>
              <w:pStyle w:val="Header"/>
              <w:rPr>
                <w:color w:val="002060"/>
                <w:sz w:val="20"/>
              </w:rPr>
            </w:pPr>
            <w:r w:rsidRPr="00E54955">
              <w:rPr>
                <w:sz w:val="20"/>
              </w:rPr>
              <w:t>Peer support</w:t>
            </w:r>
          </w:p>
        </w:tc>
        <w:tc>
          <w:tcPr>
            <w:tcW w:w="1843" w:type="dxa"/>
          </w:tcPr>
          <w:p w:rsidR="00461F66" w:rsidRPr="00E54955" w:rsidRDefault="00F252A7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Year 5 child 5 minutes daily</w:t>
            </w:r>
          </w:p>
        </w:tc>
        <w:tc>
          <w:tcPr>
            <w:tcW w:w="1559" w:type="dxa"/>
          </w:tcPr>
          <w:p w:rsidR="00461F66" w:rsidRPr="00E54955" w:rsidRDefault="00F252A7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Reading buddy</w:t>
            </w:r>
          </w:p>
        </w:tc>
        <w:tc>
          <w:tcPr>
            <w:tcW w:w="2126" w:type="dxa"/>
          </w:tcPr>
          <w:p w:rsidR="007C2C6B" w:rsidRPr="00E54955" w:rsidRDefault="00F252A7" w:rsidP="00E54955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 xml:space="preserve">Year 4 = </w:t>
            </w:r>
            <w:r w:rsidR="00E5495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61F66" w:rsidRPr="00E54955" w:rsidRDefault="00F252A7" w:rsidP="008B080C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Reading regularly</w:t>
            </w:r>
          </w:p>
        </w:tc>
        <w:tc>
          <w:tcPr>
            <w:tcW w:w="1701" w:type="dxa"/>
          </w:tcPr>
          <w:p w:rsidR="00461F66" w:rsidRPr="00E54955" w:rsidRDefault="00F252A7" w:rsidP="001F3A38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Peer support</w:t>
            </w:r>
          </w:p>
        </w:tc>
        <w:tc>
          <w:tcPr>
            <w:tcW w:w="2023" w:type="dxa"/>
          </w:tcPr>
          <w:p w:rsidR="00461F66" w:rsidRPr="00E54955" w:rsidRDefault="00F252A7" w:rsidP="00573526">
            <w:pPr>
              <w:pStyle w:val="Header"/>
              <w:rPr>
                <w:sz w:val="20"/>
              </w:rPr>
            </w:pPr>
            <w:r w:rsidRPr="00E54955">
              <w:rPr>
                <w:sz w:val="20"/>
              </w:rPr>
              <w:t>Reading more frequently.  Consider swapping buddy.</w:t>
            </w:r>
          </w:p>
        </w:tc>
      </w:tr>
      <w:tr w:rsidR="00461F66" w:rsidRPr="00191329" w:rsidTr="00EF62F0">
        <w:tc>
          <w:tcPr>
            <w:tcW w:w="1642" w:type="dxa"/>
          </w:tcPr>
          <w:p w:rsidR="00461F66" w:rsidRPr="000C7BBC" w:rsidRDefault="000C7BBC" w:rsidP="008430BD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RISE - </w:t>
            </w:r>
            <w:r w:rsidRPr="000C7BBC">
              <w:rPr>
                <w:sz w:val="20"/>
              </w:rPr>
              <w:t>specific needs in stress management to be addressed</w:t>
            </w:r>
          </w:p>
        </w:tc>
        <w:tc>
          <w:tcPr>
            <w:tcW w:w="1585" w:type="dxa"/>
          </w:tcPr>
          <w:p w:rsidR="00461F66" w:rsidRDefault="00461F66" w:rsidP="001F3A38">
            <w:pPr>
              <w:pStyle w:val="Header"/>
              <w:rPr>
                <w:sz w:val="20"/>
              </w:rPr>
            </w:pPr>
          </w:p>
          <w:p w:rsidR="002023B0" w:rsidRPr="000C7BBC" w:rsidRDefault="002023B0" w:rsidP="001F3A38">
            <w:pPr>
              <w:pStyle w:val="Header"/>
              <w:rPr>
                <w:sz w:val="20"/>
              </w:rPr>
            </w:pPr>
            <w:r w:rsidRPr="002023B0">
              <w:rPr>
                <w:color w:val="00B050"/>
                <w:sz w:val="20"/>
              </w:rPr>
              <w:t>£478</w:t>
            </w:r>
          </w:p>
        </w:tc>
        <w:tc>
          <w:tcPr>
            <w:tcW w:w="1843" w:type="dxa"/>
          </w:tcPr>
          <w:p w:rsidR="00461F66" w:rsidRPr="000C7BBC" w:rsidRDefault="000C7BBC" w:rsidP="00926A12">
            <w:pPr>
              <w:rPr>
                <w:rFonts w:ascii="Comic Sans MS" w:hAnsi="Comic Sans MS"/>
                <w:sz w:val="18"/>
                <w:szCs w:val="20"/>
              </w:rPr>
            </w:pPr>
            <w:r w:rsidRPr="000C7BBC">
              <w:rPr>
                <w:rFonts w:ascii="Comic Sans MS" w:hAnsi="Comic Sans MS"/>
                <w:sz w:val="18"/>
                <w:szCs w:val="20"/>
              </w:rPr>
              <w:t xml:space="preserve">RISE – group </w:t>
            </w:r>
          </w:p>
          <w:p w:rsidR="000C7BBC" w:rsidRPr="000C7BBC" w:rsidRDefault="000C7BBC" w:rsidP="00926A12">
            <w:pPr>
              <w:rPr>
                <w:rFonts w:ascii="Comic Sans MS" w:hAnsi="Comic Sans MS"/>
                <w:sz w:val="18"/>
                <w:szCs w:val="20"/>
              </w:rPr>
            </w:pPr>
            <w:r w:rsidRPr="000C7BBC">
              <w:rPr>
                <w:rFonts w:ascii="Comic Sans MS" w:hAnsi="Comic Sans MS"/>
                <w:sz w:val="18"/>
                <w:szCs w:val="20"/>
              </w:rPr>
              <w:t>HR Learning Mentor</w:t>
            </w:r>
          </w:p>
          <w:p w:rsidR="000C7BBC" w:rsidRPr="000C7BBC" w:rsidRDefault="000C7BBC" w:rsidP="00926A12">
            <w:pPr>
              <w:rPr>
                <w:rFonts w:ascii="Comic Sans MS" w:hAnsi="Comic Sans MS"/>
                <w:sz w:val="18"/>
                <w:szCs w:val="20"/>
              </w:rPr>
            </w:pPr>
            <w:r w:rsidRPr="000C7BBC">
              <w:rPr>
                <w:rFonts w:ascii="Comic Sans MS" w:hAnsi="Comic Sans MS"/>
                <w:sz w:val="18"/>
                <w:szCs w:val="20"/>
              </w:rPr>
              <w:t>1 hour weekly</w:t>
            </w:r>
          </w:p>
        </w:tc>
        <w:tc>
          <w:tcPr>
            <w:tcW w:w="1559" w:type="dxa"/>
          </w:tcPr>
          <w:p w:rsidR="00461F66" w:rsidRPr="00191329" w:rsidRDefault="00F252A7" w:rsidP="001F3A38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>RISE</w:t>
            </w:r>
          </w:p>
        </w:tc>
        <w:tc>
          <w:tcPr>
            <w:tcW w:w="2126" w:type="dxa"/>
          </w:tcPr>
          <w:p w:rsidR="00461F66" w:rsidRPr="000C7BBC" w:rsidRDefault="00F252A7" w:rsidP="0069773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Year 4 = 1</w:t>
            </w:r>
          </w:p>
          <w:p w:rsidR="000C7BBC" w:rsidRPr="00191329" w:rsidRDefault="000C7BBC" w:rsidP="00697736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>Year 5 = 1</w:t>
            </w:r>
          </w:p>
        </w:tc>
        <w:tc>
          <w:tcPr>
            <w:tcW w:w="1701" w:type="dxa"/>
          </w:tcPr>
          <w:p w:rsidR="00461F66" w:rsidRPr="000C7BBC" w:rsidRDefault="00F252A7" w:rsidP="009E1437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Specific targets met</w:t>
            </w:r>
          </w:p>
        </w:tc>
        <w:tc>
          <w:tcPr>
            <w:tcW w:w="1701" w:type="dxa"/>
          </w:tcPr>
          <w:p w:rsidR="00461F66" w:rsidRDefault="000C7BBC" w:rsidP="00D7007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Limited impact due to absence</w:t>
            </w:r>
          </w:p>
          <w:p w:rsidR="002023B0" w:rsidRDefault="002023B0" w:rsidP="00D70076">
            <w:pPr>
              <w:pStyle w:val="Header"/>
              <w:rPr>
                <w:sz w:val="20"/>
              </w:rPr>
            </w:pPr>
          </w:p>
          <w:p w:rsidR="002023B0" w:rsidRPr="000C7BBC" w:rsidRDefault="002023B0" w:rsidP="00D70076">
            <w:pPr>
              <w:pStyle w:val="Header"/>
              <w:rPr>
                <w:sz w:val="20"/>
              </w:rPr>
            </w:pPr>
            <w:r w:rsidRPr="002023B0">
              <w:rPr>
                <w:color w:val="0070C0"/>
                <w:sz w:val="20"/>
              </w:rPr>
              <w:t>£151</w:t>
            </w:r>
          </w:p>
        </w:tc>
        <w:tc>
          <w:tcPr>
            <w:tcW w:w="2023" w:type="dxa"/>
          </w:tcPr>
          <w:p w:rsidR="00461F66" w:rsidRPr="000C7BBC" w:rsidRDefault="000C7BBC" w:rsidP="00573526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Continue</w:t>
            </w:r>
          </w:p>
        </w:tc>
      </w:tr>
      <w:tr w:rsidR="002D3969" w:rsidRPr="00191329" w:rsidTr="00EF62F0">
        <w:tc>
          <w:tcPr>
            <w:tcW w:w="1642" w:type="dxa"/>
          </w:tcPr>
          <w:p w:rsidR="002D3969" w:rsidRPr="00191329" w:rsidRDefault="006C0D0F" w:rsidP="008430BD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>Anxiety problems identified</w:t>
            </w:r>
          </w:p>
        </w:tc>
        <w:tc>
          <w:tcPr>
            <w:tcW w:w="1585" w:type="dxa"/>
          </w:tcPr>
          <w:p w:rsidR="002D3969" w:rsidRPr="002023B0" w:rsidRDefault="002D3969" w:rsidP="001F3A38">
            <w:pPr>
              <w:pStyle w:val="Header"/>
              <w:rPr>
                <w:color w:val="00B050"/>
                <w:sz w:val="20"/>
              </w:rPr>
            </w:pPr>
          </w:p>
          <w:p w:rsidR="002023B0" w:rsidRPr="002023B0" w:rsidRDefault="002023B0" w:rsidP="001F3A38">
            <w:pPr>
              <w:pStyle w:val="Header"/>
              <w:rPr>
                <w:color w:val="00B050"/>
                <w:sz w:val="20"/>
              </w:rPr>
            </w:pPr>
            <w:r w:rsidRPr="002023B0">
              <w:rPr>
                <w:color w:val="00B050"/>
                <w:sz w:val="20"/>
              </w:rPr>
              <w:t>£1315</w:t>
            </w:r>
          </w:p>
        </w:tc>
        <w:tc>
          <w:tcPr>
            <w:tcW w:w="1843" w:type="dxa"/>
          </w:tcPr>
          <w:p w:rsidR="002D3969" w:rsidRPr="000C7BBC" w:rsidRDefault="006C0D0F" w:rsidP="0080181E">
            <w:pPr>
              <w:rPr>
                <w:rFonts w:ascii="Comic Sans MS" w:hAnsi="Comic Sans MS"/>
                <w:sz w:val="18"/>
                <w:szCs w:val="20"/>
              </w:rPr>
            </w:pPr>
            <w:r w:rsidRPr="000C7BBC">
              <w:rPr>
                <w:rFonts w:ascii="Comic Sans MS" w:hAnsi="Comic Sans MS"/>
                <w:sz w:val="18"/>
                <w:szCs w:val="20"/>
              </w:rPr>
              <w:t xml:space="preserve">WL – Pastoral Manager </w:t>
            </w:r>
          </w:p>
          <w:p w:rsidR="006C0D0F" w:rsidRPr="000C7BBC" w:rsidRDefault="006C0D0F" w:rsidP="0080181E">
            <w:pPr>
              <w:rPr>
                <w:rFonts w:ascii="Comic Sans MS" w:hAnsi="Comic Sans MS"/>
                <w:sz w:val="18"/>
                <w:szCs w:val="20"/>
              </w:rPr>
            </w:pPr>
            <w:r w:rsidRPr="000C7BBC">
              <w:rPr>
                <w:rFonts w:ascii="Comic Sans MS" w:hAnsi="Comic Sans MS"/>
                <w:sz w:val="18"/>
                <w:szCs w:val="20"/>
              </w:rPr>
              <w:t>1 x 45 minutes weekly</w:t>
            </w:r>
          </w:p>
          <w:p w:rsidR="00034EDC" w:rsidRPr="00191329" w:rsidRDefault="00034EDC" w:rsidP="0080181E">
            <w:pPr>
              <w:rPr>
                <w:rFonts w:ascii="Comic Sans MS" w:hAnsi="Comic Sans MS"/>
                <w:sz w:val="18"/>
                <w:szCs w:val="20"/>
                <w:highlight w:val="yellow"/>
              </w:rPr>
            </w:pPr>
          </w:p>
          <w:p w:rsidR="00034EDC" w:rsidRPr="00191329" w:rsidRDefault="00191329" w:rsidP="0080181E">
            <w:pPr>
              <w:rPr>
                <w:rFonts w:ascii="Comic Sans MS" w:hAnsi="Comic Sans MS"/>
                <w:sz w:val="18"/>
                <w:szCs w:val="20"/>
              </w:rPr>
            </w:pPr>
            <w:r w:rsidRPr="00191329">
              <w:rPr>
                <w:rFonts w:ascii="Comic Sans MS" w:hAnsi="Comic Sans MS"/>
                <w:sz w:val="18"/>
                <w:szCs w:val="20"/>
              </w:rPr>
              <w:t xml:space="preserve">Y6 - </w:t>
            </w:r>
            <w:r w:rsidR="00034EDC" w:rsidRPr="00191329">
              <w:rPr>
                <w:rFonts w:ascii="Comic Sans MS" w:hAnsi="Comic Sans MS"/>
                <w:sz w:val="18"/>
                <w:szCs w:val="20"/>
              </w:rPr>
              <w:t xml:space="preserve">WL – Pastoral Manager x </w:t>
            </w:r>
            <w:r w:rsidRPr="00191329">
              <w:rPr>
                <w:rFonts w:ascii="Comic Sans MS" w:hAnsi="Comic Sans MS"/>
                <w:sz w:val="18"/>
                <w:szCs w:val="20"/>
              </w:rPr>
              <w:t xml:space="preserve">60 </w:t>
            </w:r>
            <w:r w:rsidR="00034EDC" w:rsidRPr="00191329">
              <w:rPr>
                <w:rFonts w:ascii="Comic Sans MS" w:hAnsi="Comic Sans MS"/>
                <w:sz w:val="18"/>
                <w:szCs w:val="20"/>
              </w:rPr>
              <w:t>minutes</w:t>
            </w:r>
            <w:r w:rsidRPr="00191329">
              <w:rPr>
                <w:rFonts w:ascii="Comic Sans MS" w:hAnsi="Comic Sans MS"/>
                <w:sz w:val="18"/>
                <w:szCs w:val="20"/>
              </w:rPr>
              <w:t xml:space="preserve"> x 2 weekly</w:t>
            </w:r>
          </w:p>
          <w:p w:rsidR="00191329" w:rsidRPr="00191329" w:rsidRDefault="00191329" w:rsidP="0080181E">
            <w:pPr>
              <w:rPr>
                <w:rFonts w:ascii="Comic Sans MS" w:hAnsi="Comic Sans MS"/>
                <w:sz w:val="18"/>
                <w:szCs w:val="20"/>
                <w:highlight w:val="yellow"/>
              </w:rPr>
            </w:pPr>
          </w:p>
          <w:p w:rsidR="00034EDC" w:rsidRPr="00191329" w:rsidRDefault="00034EDC" w:rsidP="0080181E">
            <w:pPr>
              <w:rPr>
                <w:rFonts w:ascii="Comic Sans MS" w:hAnsi="Comic Sans MS"/>
                <w:sz w:val="18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D3969" w:rsidRPr="00191329" w:rsidRDefault="006C0D0F" w:rsidP="001F3A38">
            <w:pPr>
              <w:pStyle w:val="Header"/>
              <w:rPr>
                <w:sz w:val="20"/>
                <w:highlight w:val="yellow"/>
              </w:rPr>
            </w:pPr>
            <w:r w:rsidRPr="000C7BBC">
              <w:rPr>
                <w:sz w:val="20"/>
              </w:rPr>
              <w:t>Social and emotional support for anxiety.</w:t>
            </w:r>
          </w:p>
        </w:tc>
        <w:tc>
          <w:tcPr>
            <w:tcW w:w="2126" w:type="dxa"/>
          </w:tcPr>
          <w:p w:rsidR="002610C9" w:rsidRPr="000C7BBC" w:rsidRDefault="006C0D0F" w:rsidP="00B22E28">
            <w:pPr>
              <w:pStyle w:val="Header"/>
              <w:rPr>
                <w:sz w:val="20"/>
              </w:rPr>
            </w:pPr>
            <w:r w:rsidRPr="000C7BBC">
              <w:rPr>
                <w:sz w:val="20"/>
              </w:rPr>
              <w:t>Year 5 = 1</w:t>
            </w:r>
          </w:p>
          <w:p w:rsidR="00034EDC" w:rsidRPr="00191329" w:rsidRDefault="00034EDC" w:rsidP="00B22E28">
            <w:pPr>
              <w:pStyle w:val="Header"/>
              <w:rPr>
                <w:sz w:val="20"/>
                <w:highlight w:val="yellow"/>
              </w:rPr>
            </w:pPr>
          </w:p>
          <w:p w:rsidR="00034EDC" w:rsidRPr="00191329" w:rsidRDefault="00034EDC" w:rsidP="00B22E28">
            <w:pPr>
              <w:pStyle w:val="Header"/>
              <w:rPr>
                <w:sz w:val="20"/>
                <w:highlight w:val="yellow"/>
              </w:rPr>
            </w:pPr>
          </w:p>
          <w:p w:rsidR="00034EDC" w:rsidRPr="00191329" w:rsidRDefault="00034EDC" w:rsidP="00B22E28">
            <w:pPr>
              <w:pStyle w:val="Header"/>
              <w:rPr>
                <w:sz w:val="20"/>
                <w:highlight w:val="yellow"/>
              </w:rPr>
            </w:pPr>
          </w:p>
          <w:p w:rsidR="00034EDC" w:rsidRPr="00191329" w:rsidRDefault="00034EDC" w:rsidP="00B22E28">
            <w:pPr>
              <w:pStyle w:val="Header"/>
              <w:rPr>
                <w:sz w:val="20"/>
                <w:highlight w:val="yellow"/>
              </w:rPr>
            </w:pPr>
          </w:p>
          <w:p w:rsidR="00034EDC" w:rsidRPr="00191329" w:rsidRDefault="00034EDC" w:rsidP="00B22E28">
            <w:pPr>
              <w:pStyle w:val="Header"/>
              <w:rPr>
                <w:sz w:val="20"/>
                <w:highlight w:val="yellow"/>
              </w:rPr>
            </w:pPr>
            <w:r w:rsidRPr="00191329">
              <w:rPr>
                <w:sz w:val="20"/>
              </w:rPr>
              <w:t>Year 6 = 4</w:t>
            </w:r>
          </w:p>
        </w:tc>
        <w:tc>
          <w:tcPr>
            <w:tcW w:w="1701" w:type="dxa"/>
          </w:tcPr>
          <w:p w:rsidR="002D3969" w:rsidRPr="00191329" w:rsidRDefault="006C0D0F" w:rsidP="009E1437">
            <w:pPr>
              <w:pStyle w:val="Header"/>
              <w:rPr>
                <w:sz w:val="20"/>
                <w:highlight w:val="yellow"/>
              </w:rPr>
            </w:pPr>
            <w:proofErr w:type="gramStart"/>
            <w:r w:rsidRPr="000C7BBC">
              <w:rPr>
                <w:sz w:val="20"/>
              </w:rPr>
              <w:t>Reduction in SDQ score</w:t>
            </w:r>
            <w:proofErr w:type="gramEnd"/>
            <w:r w:rsidRPr="000C7BBC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2D3969" w:rsidRPr="002023B0" w:rsidRDefault="002D3969" w:rsidP="001F3A38">
            <w:pPr>
              <w:pStyle w:val="Header"/>
              <w:rPr>
                <w:sz w:val="20"/>
              </w:rPr>
            </w:pPr>
          </w:p>
          <w:p w:rsidR="002023B0" w:rsidRPr="002023B0" w:rsidRDefault="002023B0" w:rsidP="001F3A38">
            <w:pPr>
              <w:pStyle w:val="Header"/>
              <w:rPr>
                <w:sz w:val="20"/>
              </w:rPr>
            </w:pPr>
            <w:r w:rsidRPr="002023B0">
              <w:rPr>
                <w:color w:val="0070C0"/>
                <w:sz w:val="20"/>
              </w:rPr>
              <w:t>£415</w:t>
            </w:r>
          </w:p>
        </w:tc>
        <w:tc>
          <w:tcPr>
            <w:tcW w:w="2023" w:type="dxa"/>
          </w:tcPr>
          <w:p w:rsidR="002D3969" w:rsidRDefault="006C0D0F" w:rsidP="00573526">
            <w:pPr>
              <w:pStyle w:val="Header"/>
              <w:rPr>
                <w:sz w:val="20"/>
              </w:rPr>
            </w:pPr>
            <w:r w:rsidRPr="00191329">
              <w:rPr>
                <w:sz w:val="20"/>
              </w:rPr>
              <w:t xml:space="preserve">Progress </w:t>
            </w:r>
            <w:proofErr w:type="gramStart"/>
            <w:r w:rsidRPr="00191329">
              <w:rPr>
                <w:sz w:val="20"/>
              </w:rPr>
              <w:t>made,</w:t>
            </w:r>
            <w:proofErr w:type="gramEnd"/>
            <w:r w:rsidRPr="00191329">
              <w:rPr>
                <w:sz w:val="20"/>
              </w:rPr>
              <w:t xml:space="preserve"> intervention to continue.</w:t>
            </w:r>
          </w:p>
          <w:p w:rsidR="00191329" w:rsidRDefault="00191329" w:rsidP="00573526">
            <w:pPr>
              <w:pStyle w:val="Header"/>
              <w:rPr>
                <w:sz w:val="20"/>
              </w:rPr>
            </w:pPr>
          </w:p>
          <w:p w:rsidR="00191329" w:rsidRDefault="00191329" w:rsidP="00573526">
            <w:pPr>
              <w:pStyle w:val="Header"/>
              <w:rPr>
                <w:sz w:val="20"/>
              </w:rPr>
            </w:pPr>
          </w:p>
          <w:p w:rsidR="00191329" w:rsidRPr="00191329" w:rsidRDefault="00191329" w:rsidP="00573526">
            <w:pPr>
              <w:pStyle w:val="Header"/>
              <w:rPr>
                <w:sz w:val="20"/>
                <w:highlight w:val="yellow"/>
              </w:rPr>
            </w:pPr>
            <w:r>
              <w:rPr>
                <w:sz w:val="20"/>
              </w:rPr>
              <w:t>Y6 to continue to work with WL regarding preparation for SATS and transition</w:t>
            </w:r>
          </w:p>
        </w:tc>
      </w:tr>
      <w:tr w:rsidR="00461F66" w:rsidTr="002D0F44">
        <w:trPr>
          <w:trHeight w:val="269"/>
        </w:trPr>
        <w:tc>
          <w:tcPr>
            <w:tcW w:w="1642" w:type="dxa"/>
          </w:tcPr>
          <w:p w:rsidR="00461F66" w:rsidRPr="00191329" w:rsidRDefault="00461F66" w:rsidP="008430BD">
            <w:pPr>
              <w:pStyle w:val="Header"/>
              <w:rPr>
                <w:b/>
                <w:sz w:val="20"/>
                <w:highlight w:val="yellow"/>
              </w:rPr>
            </w:pPr>
            <w:bookmarkStart w:id="0" w:name="_GoBack" w:colFirst="3" w:colLast="3"/>
            <w:r w:rsidRPr="002D0F44">
              <w:rPr>
                <w:b/>
                <w:sz w:val="20"/>
              </w:rPr>
              <w:t>TOTALS</w:t>
            </w:r>
          </w:p>
        </w:tc>
        <w:tc>
          <w:tcPr>
            <w:tcW w:w="1585" w:type="dxa"/>
          </w:tcPr>
          <w:p w:rsidR="00461F66" w:rsidRPr="00F54EDC" w:rsidRDefault="00F54EDC" w:rsidP="001F3A38">
            <w:pPr>
              <w:pStyle w:val="Header"/>
              <w:rPr>
                <w:b/>
                <w:color w:val="00B050"/>
                <w:sz w:val="20"/>
              </w:rPr>
            </w:pPr>
            <w:r w:rsidRPr="00F54EDC">
              <w:rPr>
                <w:b/>
                <w:color w:val="00B050"/>
                <w:sz w:val="20"/>
              </w:rPr>
              <w:t>£60,208</w:t>
            </w:r>
          </w:p>
          <w:p w:rsidR="0005582D" w:rsidRPr="002D0F44" w:rsidRDefault="0005582D" w:rsidP="001F3A38">
            <w:pPr>
              <w:pStyle w:val="Header"/>
              <w:rPr>
                <w:b/>
                <w:color w:val="7030A0"/>
                <w:sz w:val="20"/>
              </w:rPr>
            </w:pPr>
          </w:p>
        </w:tc>
        <w:tc>
          <w:tcPr>
            <w:tcW w:w="1843" w:type="dxa"/>
          </w:tcPr>
          <w:p w:rsidR="00461F66" w:rsidRPr="002D0F44" w:rsidRDefault="00461F66" w:rsidP="005C7111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59" w:type="dxa"/>
          </w:tcPr>
          <w:p w:rsidR="00461F66" w:rsidRPr="002D0F44" w:rsidRDefault="00461F66" w:rsidP="006264E0">
            <w:pPr>
              <w:pStyle w:val="Header"/>
              <w:rPr>
                <w:sz w:val="20"/>
              </w:rPr>
            </w:pPr>
          </w:p>
        </w:tc>
        <w:tc>
          <w:tcPr>
            <w:tcW w:w="2126" w:type="dxa"/>
          </w:tcPr>
          <w:p w:rsidR="00461F66" w:rsidRPr="002D0F44" w:rsidRDefault="00461F66" w:rsidP="002A316D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461F66" w:rsidRPr="002D0F44" w:rsidRDefault="00461F66" w:rsidP="002A316D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</w:tcPr>
          <w:p w:rsidR="00461F66" w:rsidRPr="00F54EDC" w:rsidRDefault="00F54EDC" w:rsidP="001F3A38">
            <w:pPr>
              <w:pStyle w:val="Header"/>
              <w:rPr>
                <w:b/>
                <w:sz w:val="20"/>
              </w:rPr>
            </w:pPr>
            <w:r w:rsidRPr="00F54EDC">
              <w:rPr>
                <w:b/>
                <w:color w:val="0070C0"/>
                <w:sz w:val="20"/>
              </w:rPr>
              <w:t>£18,914</w:t>
            </w:r>
          </w:p>
        </w:tc>
        <w:tc>
          <w:tcPr>
            <w:tcW w:w="2023" w:type="dxa"/>
          </w:tcPr>
          <w:p w:rsidR="00461F66" w:rsidRDefault="00461F66" w:rsidP="00573526">
            <w:pPr>
              <w:pStyle w:val="Header"/>
              <w:rPr>
                <w:sz w:val="20"/>
              </w:rPr>
            </w:pPr>
          </w:p>
        </w:tc>
      </w:tr>
      <w:bookmarkEnd w:id="0"/>
    </w:tbl>
    <w:p w:rsidR="009325C1" w:rsidRDefault="009325C1" w:rsidP="002D0F44"/>
    <w:sectPr w:rsidR="009325C1" w:rsidSect="00464536">
      <w:headerReference w:type="default" r:id="rId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29" w:rsidRDefault="00191329" w:rsidP="001F3A38">
      <w:pPr>
        <w:spacing w:after="0" w:line="240" w:lineRule="auto"/>
      </w:pPr>
      <w:r>
        <w:separator/>
      </w:r>
    </w:p>
  </w:endnote>
  <w:endnote w:type="continuationSeparator" w:id="0">
    <w:p w:rsidR="00191329" w:rsidRDefault="00191329" w:rsidP="001F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29" w:rsidRDefault="00191329" w:rsidP="001F3A38">
      <w:pPr>
        <w:spacing w:after="0" w:line="240" w:lineRule="auto"/>
      </w:pPr>
      <w:r>
        <w:separator/>
      </w:r>
    </w:p>
  </w:footnote>
  <w:footnote w:type="continuationSeparator" w:id="0">
    <w:p w:rsidR="00191329" w:rsidRDefault="00191329" w:rsidP="001F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29" w:rsidRPr="001F3A38" w:rsidRDefault="00191329" w:rsidP="001F3A38">
    <w:pPr>
      <w:spacing w:after="0"/>
      <w:jc w:val="center"/>
      <w:rPr>
        <w:rFonts w:ascii="Comic Sans MS" w:hAnsi="Comic Sans MS"/>
        <w:b/>
        <w:sz w:val="28"/>
      </w:rPr>
    </w:pPr>
    <w:r w:rsidRPr="001F3A3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BC5CCAD" wp14:editId="7E49D951">
          <wp:simplePos x="0" y="0"/>
          <wp:positionH relativeFrom="column">
            <wp:posOffset>8679180</wp:posOffset>
          </wp:positionH>
          <wp:positionV relativeFrom="paragraph">
            <wp:posOffset>-243840</wp:posOffset>
          </wp:positionV>
          <wp:extent cx="737870" cy="914400"/>
          <wp:effectExtent l="0" t="0" r="5080" b="0"/>
          <wp:wrapTight wrapText="bothSides">
            <wp:wrapPolygon edited="0">
              <wp:start x="0" y="0"/>
              <wp:lineTo x="0" y="21150"/>
              <wp:lineTo x="21191" y="21150"/>
              <wp:lineTo x="211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A3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22FBC6" wp14:editId="4321C4CE">
          <wp:simplePos x="0" y="0"/>
          <wp:positionH relativeFrom="column">
            <wp:posOffset>-519430</wp:posOffset>
          </wp:positionH>
          <wp:positionV relativeFrom="paragraph">
            <wp:posOffset>-259080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 descr="All_Saint_Primary_Conver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_Saint_Primary_Converte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A38">
      <w:rPr>
        <w:rFonts w:ascii="Comic Sans MS" w:hAnsi="Comic Sans MS"/>
        <w:b/>
        <w:sz w:val="28"/>
      </w:rPr>
      <w:t>All Saints CE Primary School and Nursery</w:t>
    </w:r>
  </w:p>
  <w:p w:rsidR="00191329" w:rsidRPr="001F3A38" w:rsidRDefault="00191329" w:rsidP="001F3A38">
    <w:pPr>
      <w:pStyle w:val="Header"/>
      <w:jc w:val="center"/>
      <w:rPr>
        <w:rFonts w:ascii="Comic Sans MS" w:hAnsi="Comic Sans MS"/>
        <w:b/>
        <w:sz w:val="28"/>
      </w:rPr>
    </w:pPr>
    <w:r w:rsidRPr="001F3A38">
      <w:rPr>
        <w:rFonts w:ascii="Comic Sans MS" w:hAnsi="Comic Sans MS"/>
        <w:b/>
        <w:sz w:val="28"/>
      </w:rPr>
      <w:t>Pupil Premium</w:t>
    </w:r>
  </w:p>
  <w:p w:rsidR="00191329" w:rsidRDefault="00191329" w:rsidP="001F3A38">
    <w:pPr>
      <w:pStyle w:val="Header"/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Impact of</w:t>
    </w:r>
    <w:r w:rsidRPr="001F3A38">
      <w:rPr>
        <w:rFonts w:ascii="Comic Sans MS" w:hAnsi="Comic Sans MS"/>
        <w:b/>
        <w:sz w:val="28"/>
      </w:rPr>
      <w:t xml:space="preserve"> Pupil Premium Expenditure</w:t>
    </w:r>
    <w:r>
      <w:rPr>
        <w:rFonts w:ascii="Comic Sans MS" w:hAnsi="Comic Sans MS"/>
        <w:b/>
        <w:sz w:val="28"/>
      </w:rPr>
      <w:t xml:space="preserve"> Spring Term 2018/19</w:t>
    </w:r>
  </w:p>
  <w:p w:rsidR="00191329" w:rsidRPr="001F3A38" w:rsidRDefault="00191329" w:rsidP="001F3A38">
    <w:pPr>
      <w:pStyle w:val="Header"/>
      <w:jc w:val="center"/>
      <w:rPr>
        <w:rFonts w:ascii="Comic Sans MS" w:hAnsi="Comic Sans MS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F8"/>
    <w:multiLevelType w:val="hybridMultilevel"/>
    <w:tmpl w:val="0B7E6368"/>
    <w:lvl w:ilvl="0" w:tplc="0A50D90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1EC255D"/>
    <w:multiLevelType w:val="hybridMultilevel"/>
    <w:tmpl w:val="DC0A1CEA"/>
    <w:lvl w:ilvl="0" w:tplc="A6D856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F37"/>
    <w:multiLevelType w:val="hybridMultilevel"/>
    <w:tmpl w:val="2F4CE1B4"/>
    <w:lvl w:ilvl="0" w:tplc="A6D856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1420E"/>
    <w:multiLevelType w:val="hybridMultilevel"/>
    <w:tmpl w:val="2534C2E8"/>
    <w:lvl w:ilvl="0" w:tplc="2EBC7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22B73"/>
    <w:multiLevelType w:val="hybridMultilevel"/>
    <w:tmpl w:val="F5EAC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A30A3"/>
    <w:multiLevelType w:val="hybridMultilevel"/>
    <w:tmpl w:val="666CB6EE"/>
    <w:lvl w:ilvl="0" w:tplc="81783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38"/>
    <w:rsid w:val="000163F8"/>
    <w:rsid w:val="00031952"/>
    <w:rsid w:val="00034EDC"/>
    <w:rsid w:val="00042F0B"/>
    <w:rsid w:val="0005582D"/>
    <w:rsid w:val="0008375D"/>
    <w:rsid w:val="00084C2C"/>
    <w:rsid w:val="000A42D4"/>
    <w:rsid w:val="000B1011"/>
    <w:rsid w:val="000B117C"/>
    <w:rsid w:val="000B2DB9"/>
    <w:rsid w:val="000B4EC2"/>
    <w:rsid w:val="000B7C2B"/>
    <w:rsid w:val="000C5CE6"/>
    <w:rsid w:val="000C7BBC"/>
    <w:rsid w:val="000D41E2"/>
    <w:rsid w:val="000E4A50"/>
    <w:rsid w:val="000E7A55"/>
    <w:rsid w:val="000F3285"/>
    <w:rsid w:val="00133EA3"/>
    <w:rsid w:val="001444BB"/>
    <w:rsid w:val="00154544"/>
    <w:rsid w:val="00163723"/>
    <w:rsid w:val="00167E7F"/>
    <w:rsid w:val="0017084E"/>
    <w:rsid w:val="00181EDD"/>
    <w:rsid w:val="00191329"/>
    <w:rsid w:val="001A1249"/>
    <w:rsid w:val="001D2056"/>
    <w:rsid w:val="001F3A38"/>
    <w:rsid w:val="002023B0"/>
    <w:rsid w:val="00204435"/>
    <w:rsid w:val="00222C8F"/>
    <w:rsid w:val="0022364C"/>
    <w:rsid w:val="0024781C"/>
    <w:rsid w:val="002610C9"/>
    <w:rsid w:val="00263D9D"/>
    <w:rsid w:val="00264D35"/>
    <w:rsid w:val="002A316D"/>
    <w:rsid w:val="002C32FA"/>
    <w:rsid w:val="002D0F44"/>
    <w:rsid w:val="002D3969"/>
    <w:rsid w:val="002E7256"/>
    <w:rsid w:val="002F33D8"/>
    <w:rsid w:val="003007BE"/>
    <w:rsid w:val="003046B6"/>
    <w:rsid w:val="00315870"/>
    <w:rsid w:val="00342AE3"/>
    <w:rsid w:val="00381C61"/>
    <w:rsid w:val="003852D9"/>
    <w:rsid w:val="0039640A"/>
    <w:rsid w:val="00397BB6"/>
    <w:rsid w:val="003A1430"/>
    <w:rsid w:val="003A3F1C"/>
    <w:rsid w:val="003A472A"/>
    <w:rsid w:val="003C299B"/>
    <w:rsid w:val="003D5A3F"/>
    <w:rsid w:val="003E7459"/>
    <w:rsid w:val="003F1926"/>
    <w:rsid w:val="003F65B6"/>
    <w:rsid w:val="004128C6"/>
    <w:rsid w:val="00413C80"/>
    <w:rsid w:val="00417C1A"/>
    <w:rsid w:val="004520FA"/>
    <w:rsid w:val="0045697D"/>
    <w:rsid w:val="00461F66"/>
    <w:rsid w:val="00464536"/>
    <w:rsid w:val="004650B3"/>
    <w:rsid w:val="00472CAC"/>
    <w:rsid w:val="0048138B"/>
    <w:rsid w:val="0048398A"/>
    <w:rsid w:val="004907F7"/>
    <w:rsid w:val="004C04B0"/>
    <w:rsid w:val="004C745D"/>
    <w:rsid w:val="004D759B"/>
    <w:rsid w:val="004E0FD7"/>
    <w:rsid w:val="004E75ED"/>
    <w:rsid w:val="004F0ECB"/>
    <w:rsid w:val="005228C4"/>
    <w:rsid w:val="00547427"/>
    <w:rsid w:val="0056267C"/>
    <w:rsid w:val="00573526"/>
    <w:rsid w:val="00574BBA"/>
    <w:rsid w:val="00591894"/>
    <w:rsid w:val="00593AD8"/>
    <w:rsid w:val="005B05DB"/>
    <w:rsid w:val="005C7111"/>
    <w:rsid w:val="005D2ABE"/>
    <w:rsid w:val="005D2CCC"/>
    <w:rsid w:val="005F44DA"/>
    <w:rsid w:val="005F54F6"/>
    <w:rsid w:val="00611D9B"/>
    <w:rsid w:val="006264E0"/>
    <w:rsid w:val="006346DE"/>
    <w:rsid w:val="0065091D"/>
    <w:rsid w:val="00697736"/>
    <w:rsid w:val="006A085B"/>
    <w:rsid w:val="006C0D0F"/>
    <w:rsid w:val="006C7498"/>
    <w:rsid w:val="006D1A74"/>
    <w:rsid w:val="006F4B67"/>
    <w:rsid w:val="00702C7D"/>
    <w:rsid w:val="00735C99"/>
    <w:rsid w:val="007438DD"/>
    <w:rsid w:val="0075127F"/>
    <w:rsid w:val="007628BB"/>
    <w:rsid w:val="007702F6"/>
    <w:rsid w:val="00771C42"/>
    <w:rsid w:val="007A061B"/>
    <w:rsid w:val="007B3815"/>
    <w:rsid w:val="007C2C6B"/>
    <w:rsid w:val="007C4072"/>
    <w:rsid w:val="007E34A2"/>
    <w:rsid w:val="007F00D6"/>
    <w:rsid w:val="007F48AB"/>
    <w:rsid w:val="0080181E"/>
    <w:rsid w:val="00814136"/>
    <w:rsid w:val="008175FD"/>
    <w:rsid w:val="008430BD"/>
    <w:rsid w:val="00861723"/>
    <w:rsid w:val="00866066"/>
    <w:rsid w:val="00870C0C"/>
    <w:rsid w:val="00883FED"/>
    <w:rsid w:val="00885695"/>
    <w:rsid w:val="00886AA8"/>
    <w:rsid w:val="008B080C"/>
    <w:rsid w:val="008B6DB0"/>
    <w:rsid w:val="008C471C"/>
    <w:rsid w:val="008D4D3E"/>
    <w:rsid w:val="008D7B23"/>
    <w:rsid w:val="008F2E1C"/>
    <w:rsid w:val="009025F3"/>
    <w:rsid w:val="00911CB9"/>
    <w:rsid w:val="00926A12"/>
    <w:rsid w:val="009325C1"/>
    <w:rsid w:val="00934382"/>
    <w:rsid w:val="00937884"/>
    <w:rsid w:val="00940EC0"/>
    <w:rsid w:val="00963097"/>
    <w:rsid w:val="009672C3"/>
    <w:rsid w:val="009724EF"/>
    <w:rsid w:val="00972991"/>
    <w:rsid w:val="009862D1"/>
    <w:rsid w:val="009C25A0"/>
    <w:rsid w:val="009E0472"/>
    <w:rsid w:val="009E0EDC"/>
    <w:rsid w:val="009E1437"/>
    <w:rsid w:val="009E2927"/>
    <w:rsid w:val="009E6EB7"/>
    <w:rsid w:val="00A04EAA"/>
    <w:rsid w:val="00A06586"/>
    <w:rsid w:val="00A179DD"/>
    <w:rsid w:val="00A22123"/>
    <w:rsid w:val="00A2270F"/>
    <w:rsid w:val="00A357D8"/>
    <w:rsid w:val="00A366A1"/>
    <w:rsid w:val="00A547E0"/>
    <w:rsid w:val="00A60732"/>
    <w:rsid w:val="00A703C5"/>
    <w:rsid w:val="00A75250"/>
    <w:rsid w:val="00A80FBA"/>
    <w:rsid w:val="00A907E5"/>
    <w:rsid w:val="00AA6D0B"/>
    <w:rsid w:val="00AB1ACC"/>
    <w:rsid w:val="00AC0D46"/>
    <w:rsid w:val="00AE517C"/>
    <w:rsid w:val="00AF1822"/>
    <w:rsid w:val="00AF6846"/>
    <w:rsid w:val="00AF7154"/>
    <w:rsid w:val="00B010D8"/>
    <w:rsid w:val="00B037D8"/>
    <w:rsid w:val="00B22E28"/>
    <w:rsid w:val="00B86156"/>
    <w:rsid w:val="00B9781E"/>
    <w:rsid w:val="00BA2A7A"/>
    <w:rsid w:val="00BD470D"/>
    <w:rsid w:val="00BD5D45"/>
    <w:rsid w:val="00BE6815"/>
    <w:rsid w:val="00BF79E1"/>
    <w:rsid w:val="00C06383"/>
    <w:rsid w:val="00C07AB8"/>
    <w:rsid w:val="00C31F31"/>
    <w:rsid w:val="00C36C83"/>
    <w:rsid w:val="00CC31FC"/>
    <w:rsid w:val="00CE2132"/>
    <w:rsid w:val="00CE79D0"/>
    <w:rsid w:val="00CF6621"/>
    <w:rsid w:val="00CF74A0"/>
    <w:rsid w:val="00D02EE6"/>
    <w:rsid w:val="00D25E04"/>
    <w:rsid w:val="00D26B07"/>
    <w:rsid w:val="00D35E48"/>
    <w:rsid w:val="00D474E2"/>
    <w:rsid w:val="00D60781"/>
    <w:rsid w:val="00D63A97"/>
    <w:rsid w:val="00D67426"/>
    <w:rsid w:val="00D70076"/>
    <w:rsid w:val="00D72D75"/>
    <w:rsid w:val="00D734F8"/>
    <w:rsid w:val="00D81259"/>
    <w:rsid w:val="00D95DA8"/>
    <w:rsid w:val="00D964D5"/>
    <w:rsid w:val="00DD11ED"/>
    <w:rsid w:val="00E015C4"/>
    <w:rsid w:val="00E03ADA"/>
    <w:rsid w:val="00E21BA4"/>
    <w:rsid w:val="00E35AD8"/>
    <w:rsid w:val="00E54955"/>
    <w:rsid w:val="00E66CB4"/>
    <w:rsid w:val="00E8157E"/>
    <w:rsid w:val="00E85EAD"/>
    <w:rsid w:val="00EB3D91"/>
    <w:rsid w:val="00EB4E8E"/>
    <w:rsid w:val="00EC40BC"/>
    <w:rsid w:val="00EC4134"/>
    <w:rsid w:val="00ED2115"/>
    <w:rsid w:val="00ED6F4E"/>
    <w:rsid w:val="00ED784D"/>
    <w:rsid w:val="00EF62F0"/>
    <w:rsid w:val="00F21F19"/>
    <w:rsid w:val="00F239CE"/>
    <w:rsid w:val="00F252A7"/>
    <w:rsid w:val="00F34591"/>
    <w:rsid w:val="00F54EDC"/>
    <w:rsid w:val="00F6038D"/>
    <w:rsid w:val="00F72B27"/>
    <w:rsid w:val="00F819FD"/>
    <w:rsid w:val="00F853EA"/>
    <w:rsid w:val="00F96D1B"/>
    <w:rsid w:val="00FA4CD2"/>
    <w:rsid w:val="00FA62EE"/>
    <w:rsid w:val="00FD4D75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38"/>
  </w:style>
  <w:style w:type="paragraph" w:styleId="Footer">
    <w:name w:val="footer"/>
    <w:basedOn w:val="Normal"/>
    <w:link w:val="FooterChar"/>
    <w:uiPriority w:val="99"/>
    <w:unhideWhenUsed/>
    <w:rsid w:val="001F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38"/>
  </w:style>
  <w:style w:type="table" w:styleId="TableGrid">
    <w:name w:val="Table Grid"/>
    <w:basedOn w:val="TableNormal"/>
    <w:uiPriority w:val="59"/>
    <w:rsid w:val="001F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38"/>
  </w:style>
  <w:style w:type="paragraph" w:styleId="Footer">
    <w:name w:val="footer"/>
    <w:basedOn w:val="Normal"/>
    <w:link w:val="FooterChar"/>
    <w:uiPriority w:val="99"/>
    <w:unhideWhenUsed/>
    <w:rsid w:val="001F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38"/>
  </w:style>
  <w:style w:type="table" w:styleId="TableGrid">
    <w:name w:val="Table Grid"/>
    <w:basedOn w:val="TableNormal"/>
    <w:uiPriority w:val="59"/>
    <w:rsid w:val="001F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372B-E2E8-4F29-A97D-AD59FCA3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Painter ASN</dc:creator>
  <cp:lastModifiedBy>J Painter ASN</cp:lastModifiedBy>
  <cp:revision>9</cp:revision>
  <cp:lastPrinted>2019-12-17T08:15:00Z</cp:lastPrinted>
  <dcterms:created xsi:type="dcterms:W3CDTF">2019-07-05T11:38:00Z</dcterms:created>
  <dcterms:modified xsi:type="dcterms:W3CDTF">2019-12-17T08:15:00Z</dcterms:modified>
</cp:coreProperties>
</file>